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FFF75" w14:textId="77777777" w:rsidR="008A0BCB" w:rsidRPr="009641BB" w:rsidRDefault="008A0BCB"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T.C.</w:t>
      </w:r>
    </w:p>
    <w:p w14:paraId="4A17EB7E" w14:textId="77777777" w:rsidR="008A0BCB" w:rsidRPr="009641BB" w:rsidRDefault="008A0BCB"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ESKİŞEHİR OSMANGAZİ ÜNİVERSİTESİ</w:t>
      </w:r>
    </w:p>
    <w:p w14:paraId="12B21F43" w14:textId="77777777" w:rsidR="008A0BCB" w:rsidRPr="009641BB" w:rsidRDefault="008A0BCB"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SAĞLIK HİZMETLERİ MESLEK YÜKSEKOKULU</w:t>
      </w:r>
    </w:p>
    <w:p w14:paraId="566602B0" w14:textId="77777777" w:rsidR="00C03E77" w:rsidRPr="009641BB" w:rsidRDefault="009725A9" w:rsidP="00A25958">
      <w:pPr>
        <w:spacing w:after="0" w:line="240" w:lineRule="auto"/>
        <w:jc w:val="center"/>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UYGULAMALI EĞİTİM</w:t>
      </w:r>
      <w:r w:rsidR="008A0BCB" w:rsidRPr="009641BB">
        <w:rPr>
          <w:rFonts w:ascii="Times New Roman" w:hAnsi="Times New Roman" w:cs="Times New Roman"/>
          <w:b/>
          <w:bCs/>
          <w:color w:val="000000" w:themeColor="text1"/>
          <w:sz w:val="24"/>
          <w:szCs w:val="24"/>
        </w:rPr>
        <w:t>LER STAJ UYGULAMA USUL VE ESASLARI</w:t>
      </w:r>
    </w:p>
    <w:p w14:paraId="2282005E" w14:textId="77777777" w:rsidR="005C7B58" w:rsidRPr="009641BB" w:rsidRDefault="005C7B58" w:rsidP="00A25958">
      <w:pPr>
        <w:spacing w:after="0" w:line="240" w:lineRule="auto"/>
        <w:jc w:val="both"/>
        <w:rPr>
          <w:rFonts w:ascii="Times New Roman" w:hAnsi="Times New Roman" w:cs="Times New Roman"/>
          <w:b/>
          <w:bCs/>
          <w:color w:val="000000" w:themeColor="text1"/>
          <w:sz w:val="24"/>
          <w:szCs w:val="24"/>
        </w:rPr>
      </w:pPr>
    </w:p>
    <w:p w14:paraId="4182AC64" w14:textId="77777777" w:rsidR="007A623C" w:rsidRDefault="007A623C" w:rsidP="008446A1">
      <w:pPr>
        <w:spacing w:after="0" w:line="276" w:lineRule="auto"/>
        <w:ind w:right="112"/>
        <w:jc w:val="both"/>
        <w:rPr>
          <w:rFonts w:ascii="Times New Roman" w:hAnsi="Times New Roman" w:cs="Times New Roman"/>
          <w:b/>
          <w:color w:val="000000" w:themeColor="text1"/>
          <w:sz w:val="24"/>
          <w:szCs w:val="24"/>
        </w:rPr>
      </w:pPr>
    </w:p>
    <w:p w14:paraId="7054D53C" w14:textId="161BBF32" w:rsidR="008E1A0E" w:rsidRDefault="008E1A0E" w:rsidP="008446A1">
      <w:pPr>
        <w:spacing w:after="0" w:line="276" w:lineRule="auto"/>
        <w:ind w:right="11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AMAÇ VE KAPSAM</w:t>
      </w:r>
    </w:p>
    <w:p w14:paraId="744418A0" w14:textId="423420DA" w:rsidR="008E1A0E" w:rsidRPr="009641BB" w:rsidRDefault="005C27CE"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 xml:space="preserve">MADDE </w:t>
      </w:r>
      <w:r w:rsidR="00321B8A" w:rsidRPr="009641BB">
        <w:rPr>
          <w:rFonts w:ascii="Times New Roman" w:hAnsi="Times New Roman" w:cs="Times New Roman"/>
          <w:b/>
          <w:color w:val="000000" w:themeColor="text1"/>
          <w:sz w:val="24"/>
          <w:szCs w:val="24"/>
        </w:rPr>
        <w:t>1-</w:t>
      </w:r>
      <w:r w:rsidR="00321B8A"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 xml:space="preserve">Bu usul ve esasların amacı, </w:t>
      </w:r>
      <w:r w:rsidR="008E1A0E" w:rsidRPr="009641BB">
        <w:rPr>
          <w:rFonts w:ascii="Times New Roman" w:hAnsi="Times New Roman" w:cs="Times New Roman"/>
          <w:color w:val="000000" w:themeColor="text1"/>
          <w:sz w:val="24"/>
          <w:szCs w:val="24"/>
        </w:rPr>
        <w:t>T.C. Eskişehir Osmangazi Üniversitesi Sağlık Hizmetleri Meslek Yüksekokulu önlisans programları öğrencilerinin öğrenim gördükleri alanlar ile ilgili programların staj uygulamalı eği</w:t>
      </w:r>
      <w:r w:rsidR="00064686" w:rsidRPr="009641BB">
        <w:rPr>
          <w:rFonts w:ascii="Times New Roman" w:hAnsi="Times New Roman" w:cs="Times New Roman"/>
          <w:color w:val="000000" w:themeColor="text1"/>
          <w:sz w:val="24"/>
          <w:szCs w:val="24"/>
        </w:rPr>
        <w:t>timlerini düzenlemektir.</w:t>
      </w:r>
    </w:p>
    <w:p w14:paraId="73719B06" w14:textId="77777777" w:rsidR="00570B93" w:rsidRDefault="00570B93" w:rsidP="00D56179">
      <w:pPr>
        <w:pStyle w:val="Balk2"/>
        <w:spacing w:before="240" w:after="240"/>
        <w:ind w:left="0"/>
        <w:jc w:val="both"/>
        <w:rPr>
          <w:color w:val="000000" w:themeColor="text1"/>
          <w:sz w:val="24"/>
          <w:szCs w:val="24"/>
          <w:lang w:val="tr-TR"/>
        </w:rPr>
      </w:pPr>
      <w:r w:rsidRPr="009641BB">
        <w:rPr>
          <w:color w:val="000000" w:themeColor="text1"/>
          <w:sz w:val="24"/>
          <w:szCs w:val="24"/>
          <w:lang w:val="tr-TR"/>
        </w:rPr>
        <w:t>DAYANAK</w:t>
      </w:r>
    </w:p>
    <w:p w14:paraId="259D9CFE" w14:textId="40DC3825" w:rsidR="00B52151" w:rsidRPr="009641BB" w:rsidRDefault="00321B8A"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2-</w:t>
      </w:r>
      <w:r w:rsidRPr="009641BB">
        <w:rPr>
          <w:rFonts w:ascii="Times New Roman" w:hAnsi="Times New Roman" w:cs="Times New Roman"/>
          <w:color w:val="000000" w:themeColor="text1"/>
          <w:sz w:val="24"/>
          <w:szCs w:val="24"/>
        </w:rPr>
        <w:t xml:space="preserve"> </w:t>
      </w:r>
      <w:r w:rsidR="003367E4" w:rsidRPr="009641BB">
        <w:rPr>
          <w:rFonts w:ascii="Times New Roman" w:hAnsi="Times New Roman" w:cs="Times New Roman"/>
          <w:color w:val="000000" w:themeColor="text1"/>
          <w:sz w:val="24"/>
          <w:szCs w:val="24"/>
        </w:rPr>
        <w:t xml:space="preserve">Burada belirtilen </w:t>
      </w:r>
      <w:r w:rsidR="009B7E64" w:rsidRPr="009641BB">
        <w:rPr>
          <w:rFonts w:ascii="Times New Roman" w:hAnsi="Times New Roman" w:cs="Times New Roman"/>
          <w:color w:val="000000" w:themeColor="text1"/>
          <w:sz w:val="24"/>
          <w:szCs w:val="24"/>
        </w:rPr>
        <w:t xml:space="preserve">Usul ve Esaslar; </w:t>
      </w:r>
      <w:r w:rsidR="00B52151" w:rsidRPr="009641BB">
        <w:rPr>
          <w:rFonts w:ascii="Times New Roman" w:hAnsi="Times New Roman" w:cs="Times New Roman"/>
          <w:color w:val="000000" w:themeColor="text1"/>
          <w:sz w:val="24"/>
          <w:szCs w:val="24"/>
        </w:rPr>
        <w:t>Yükseköğretimde Uygulamalı Eğitimler Çerçeve Yönetmeliği</w:t>
      </w:r>
      <w:r w:rsidR="009B7E64" w:rsidRPr="009641BB">
        <w:rPr>
          <w:rFonts w:ascii="Times New Roman" w:hAnsi="Times New Roman" w:cs="Times New Roman"/>
          <w:color w:val="000000" w:themeColor="text1"/>
          <w:sz w:val="24"/>
          <w:szCs w:val="24"/>
        </w:rPr>
        <w:t xml:space="preserve"> </w:t>
      </w:r>
      <w:r w:rsidR="00025587" w:rsidRPr="009641BB">
        <w:rPr>
          <w:rFonts w:ascii="Times New Roman" w:hAnsi="Times New Roman" w:cs="Times New Roman"/>
          <w:color w:val="000000" w:themeColor="text1"/>
          <w:sz w:val="24"/>
          <w:szCs w:val="24"/>
        </w:rPr>
        <w:t>ve E</w:t>
      </w:r>
      <w:r w:rsidR="005C6E13">
        <w:rPr>
          <w:rFonts w:ascii="Times New Roman" w:hAnsi="Times New Roman" w:cs="Times New Roman"/>
          <w:color w:val="000000" w:themeColor="text1"/>
          <w:sz w:val="24"/>
          <w:szCs w:val="24"/>
        </w:rPr>
        <w:t>skişehir Osmangazi Üniversitesi U</w:t>
      </w:r>
      <w:r w:rsidR="00B52151" w:rsidRPr="009641BB">
        <w:rPr>
          <w:rFonts w:ascii="Times New Roman" w:hAnsi="Times New Roman" w:cs="Times New Roman"/>
          <w:color w:val="000000" w:themeColor="text1"/>
          <w:sz w:val="24"/>
          <w:szCs w:val="24"/>
        </w:rPr>
        <w:t>ygulamalı Eğitimler Yönergesi</w:t>
      </w:r>
      <w:r w:rsidR="00D56179" w:rsidRPr="009641BB">
        <w:rPr>
          <w:rFonts w:ascii="Times New Roman" w:hAnsi="Times New Roman" w:cs="Times New Roman"/>
          <w:color w:val="000000" w:themeColor="text1"/>
          <w:sz w:val="24"/>
          <w:szCs w:val="24"/>
        </w:rPr>
        <w:t xml:space="preserve">’nde </w:t>
      </w:r>
      <w:r w:rsidR="00B52151" w:rsidRPr="009641BB">
        <w:rPr>
          <w:rFonts w:ascii="Times New Roman" w:hAnsi="Times New Roman" w:cs="Times New Roman"/>
          <w:color w:val="000000" w:themeColor="text1"/>
          <w:sz w:val="24"/>
          <w:szCs w:val="24"/>
        </w:rPr>
        <w:t>(09.03.2022 Senato</w:t>
      </w:r>
      <w:r w:rsidR="005C6E13">
        <w:rPr>
          <w:rFonts w:ascii="Times New Roman" w:hAnsi="Times New Roman" w:cs="Times New Roman"/>
          <w:color w:val="000000" w:themeColor="text1"/>
          <w:sz w:val="24"/>
          <w:szCs w:val="24"/>
        </w:rPr>
        <w:t xml:space="preserve"> Kararı</w:t>
      </w:r>
      <w:r w:rsidR="00B52151" w:rsidRPr="009641BB">
        <w:rPr>
          <w:rFonts w:ascii="Times New Roman" w:hAnsi="Times New Roman" w:cs="Times New Roman"/>
          <w:color w:val="000000" w:themeColor="text1"/>
          <w:sz w:val="24"/>
          <w:szCs w:val="24"/>
        </w:rPr>
        <w:t>)</w:t>
      </w:r>
      <w:r w:rsidR="009B7E64" w:rsidRPr="009641BB">
        <w:rPr>
          <w:rFonts w:ascii="Times New Roman" w:hAnsi="Times New Roman" w:cs="Times New Roman"/>
          <w:color w:val="000000" w:themeColor="text1"/>
          <w:sz w:val="24"/>
          <w:szCs w:val="24"/>
        </w:rPr>
        <w:t xml:space="preserve"> belirtilen mad</w:t>
      </w:r>
      <w:r w:rsidR="008E1A0E" w:rsidRPr="009641BB">
        <w:rPr>
          <w:rFonts w:ascii="Times New Roman" w:hAnsi="Times New Roman" w:cs="Times New Roman"/>
          <w:color w:val="000000" w:themeColor="text1"/>
          <w:sz w:val="24"/>
          <w:szCs w:val="24"/>
        </w:rPr>
        <w:t>delere ek olarak hazırlanmıştır.</w:t>
      </w:r>
    </w:p>
    <w:p w14:paraId="2A9C7B37" w14:textId="77777777" w:rsidR="008E1A0E" w:rsidRDefault="008E1A0E" w:rsidP="00D56179">
      <w:pPr>
        <w:pStyle w:val="Balk2"/>
        <w:spacing w:before="240" w:after="240"/>
        <w:ind w:left="0"/>
        <w:jc w:val="both"/>
        <w:rPr>
          <w:color w:val="000000" w:themeColor="text1"/>
          <w:sz w:val="24"/>
          <w:szCs w:val="24"/>
          <w:lang w:val="tr-TR"/>
        </w:rPr>
      </w:pPr>
      <w:bookmarkStart w:id="0" w:name="_Toc531133026"/>
      <w:r w:rsidRPr="009641BB">
        <w:rPr>
          <w:color w:val="000000" w:themeColor="text1"/>
          <w:sz w:val="24"/>
          <w:szCs w:val="24"/>
          <w:lang w:val="tr-TR"/>
        </w:rPr>
        <w:t>GENEL</w:t>
      </w:r>
      <w:r w:rsidRPr="009641BB">
        <w:rPr>
          <w:color w:val="000000" w:themeColor="text1"/>
          <w:spacing w:val="-8"/>
          <w:sz w:val="24"/>
          <w:szCs w:val="24"/>
          <w:lang w:val="tr-TR"/>
        </w:rPr>
        <w:t xml:space="preserve"> </w:t>
      </w:r>
      <w:r w:rsidRPr="009641BB">
        <w:rPr>
          <w:color w:val="000000" w:themeColor="text1"/>
          <w:sz w:val="24"/>
          <w:szCs w:val="24"/>
          <w:lang w:val="tr-TR"/>
        </w:rPr>
        <w:t>BİLGİLER</w:t>
      </w:r>
      <w:bookmarkEnd w:id="0"/>
    </w:p>
    <w:p w14:paraId="517E53E5" w14:textId="77777777" w:rsidR="008E1A0E"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3-</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Sağlık Hizmetleri Meslek</w:t>
      </w:r>
      <w:r w:rsidR="008E1A0E" w:rsidRPr="009641BB">
        <w:rPr>
          <w:rFonts w:ascii="Times New Roman" w:hAnsi="Times New Roman" w:cs="Times New Roman"/>
          <w:color w:val="000000" w:themeColor="text1"/>
          <w:spacing w:val="-15"/>
          <w:sz w:val="24"/>
          <w:szCs w:val="24"/>
        </w:rPr>
        <w:t xml:space="preserve"> </w:t>
      </w:r>
      <w:r w:rsidR="008E1A0E" w:rsidRPr="009641BB">
        <w:rPr>
          <w:rFonts w:ascii="Times New Roman" w:hAnsi="Times New Roman" w:cs="Times New Roman"/>
          <w:color w:val="000000" w:themeColor="text1"/>
          <w:sz w:val="24"/>
          <w:szCs w:val="24"/>
        </w:rPr>
        <w:t>Yüksekokulu</w:t>
      </w:r>
      <w:r w:rsidR="008E1A0E" w:rsidRPr="009641BB">
        <w:rPr>
          <w:rFonts w:ascii="Times New Roman" w:hAnsi="Times New Roman" w:cs="Times New Roman"/>
          <w:color w:val="000000" w:themeColor="text1"/>
          <w:spacing w:val="-16"/>
          <w:sz w:val="24"/>
          <w:szCs w:val="24"/>
        </w:rPr>
        <w:t>nda m</w:t>
      </w:r>
      <w:r w:rsidR="008E1A0E" w:rsidRPr="009641BB">
        <w:rPr>
          <w:rFonts w:ascii="Times New Roman" w:hAnsi="Times New Roman" w:cs="Times New Roman"/>
          <w:color w:val="000000" w:themeColor="text1"/>
          <w:sz w:val="24"/>
          <w:szCs w:val="24"/>
        </w:rPr>
        <w:t>ezuniyet şablonunda “Staj” dersi olan öğrenciler, önlisans</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diplomalarını</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alabilmek</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için</w:t>
      </w:r>
      <w:r w:rsidR="008E1A0E" w:rsidRPr="009641BB">
        <w:rPr>
          <w:rFonts w:ascii="Times New Roman" w:hAnsi="Times New Roman" w:cs="Times New Roman"/>
          <w:color w:val="000000" w:themeColor="text1"/>
          <w:spacing w:val="-16"/>
          <w:sz w:val="24"/>
          <w:szCs w:val="24"/>
        </w:rPr>
        <w:t xml:space="preserve"> </w:t>
      </w:r>
      <w:r w:rsidR="008E1A0E" w:rsidRPr="009641BB">
        <w:rPr>
          <w:rFonts w:ascii="Times New Roman" w:hAnsi="Times New Roman" w:cs="Times New Roman"/>
          <w:color w:val="000000" w:themeColor="text1"/>
          <w:sz w:val="24"/>
          <w:szCs w:val="24"/>
        </w:rPr>
        <w:t xml:space="preserve">toplam 20 </w:t>
      </w:r>
      <w:r w:rsidR="00793C40">
        <w:rPr>
          <w:rFonts w:ascii="Times New Roman" w:hAnsi="Times New Roman" w:cs="Times New Roman"/>
          <w:color w:val="000000" w:themeColor="text1"/>
          <w:sz w:val="24"/>
          <w:szCs w:val="24"/>
        </w:rPr>
        <w:t xml:space="preserve">(yirmi) </w:t>
      </w:r>
      <w:r w:rsidR="008E1A0E" w:rsidRPr="009641BB">
        <w:rPr>
          <w:rFonts w:ascii="Times New Roman" w:hAnsi="Times New Roman" w:cs="Times New Roman"/>
          <w:color w:val="000000" w:themeColor="text1"/>
          <w:sz w:val="24"/>
          <w:szCs w:val="24"/>
        </w:rPr>
        <w:t>gün staj yapmak</w:t>
      </w:r>
      <w:r w:rsidR="008E1A0E" w:rsidRPr="009641BB">
        <w:rPr>
          <w:rFonts w:ascii="Times New Roman" w:hAnsi="Times New Roman" w:cs="Times New Roman"/>
          <w:color w:val="000000" w:themeColor="text1"/>
          <w:spacing w:val="-10"/>
          <w:sz w:val="24"/>
          <w:szCs w:val="24"/>
        </w:rPr>
        <w:t xml:space="preserve"> </w:t>
      </w:r>
      <w:r w:rsidR="008E1A0E" w:rsidRPr="009641BB">
        <w:rPr>
          <w:rFonts w:ascii="Times New Roman" w:hAnsi="Times New Roman" w:cs="Times New Roman"/>
          <w:color w:val="000000" w:themeColor="text1"/>
          <w:sz w:val="24"/>
          <w:szCs w:val="24"/>
        </w:rPr>
        <w:t>zorundadırlar.</w:t>
      </w:r>
    </w:p>
    <w:p w14:paraId="292281E8" w14:textId="341A0C5A" w:rsidR="008E1A0E" w:rsidRPr="009641BB"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4-</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Öğr</w:t>
      </w:r>
      <w:r w:rsidR="00D56179">
        <w:rPr>
          <w:rFonts w:ascii="Times New Roman" w:hAnsi="Times New Roman" w:cs="Times New Roman"/>
          <w:color w:val="000000" w:themeColor="text1"/>
          <w:sz w:val="24"/>
          <w:szCs w:val="24"/>
        </w:rPr>
        <w:t>encinin staj yapabilme durumuna</w:t>
      </w:r>
      <w:r w:rsidR="008E1A0E" w:rsidRPr="009641BB">
        <w:rPr>
          <w:rFonts w:ascii="Times New Roman" w:hAnsi="Times New Roman" w:cs="Times New Roman"/>
          <w:color w:val="000000" w:themeColor="text1"/>
          <w:sz w:val="24"/>
          <w:szCs w:val="24"/>
        </w:rPr>
        <w:t xml:space="preserve"> danışmanı tarafından </w:t>
      </w:r>
      <w:r w:rsidR="00D56179" w:rsidRPr="009641BB">
        <w:rPr>
          <w:rFonts w:ascii="Times New Roman" w:hAnsi="Times New Roman" w:cs="Times New Roman"/>
          <w:color w:val="000000" w:themeColor="text1"/>
          <w:sz w:val="24"/>
          <w:szCs w:val="24"/>
        </w:rPr>
        <w:t xml:space="preserve">akademik durumu incelenerek </w:t>
      </w:r>
      <w:r w:rsidR="008E1A0E" w:rsidRPr="009641BB">
        <w:rPr>
          <w:rFonts w:ascii="Times New Roman" w:hAnsi="Times New Roman" w:cs="Times New Roman"/>
          <w:color w:val="000000" w:themeColor="text1"/>
          <w:sz w:val="24"/>
          <w:szCs w:val="24"/>
        </w:rPr>
        <w:t>karar verilir.</w:t>
      </w:r>
    </w:p>
    <w:p w14:paraId="2BDE6671" w14:textId="77777777" w:rsidR="008E1A0E" w:rsidRDefault="00321B8A" w:rsidP="00D56179">
      <w:pPr>
        <w:spacing w:before="240" w:after="240" w:line="276" w:lineRule="auto"/>
        <w:ind w:right="113"/>
        <w:jc w:val="both"/>
        <w:rPr>
          <w:rFonts w:ascii="Times New Roman" w:hAnsi="Times New Roman" w:cs="Times New Roman"/>
          <w:color w:val="000000" w:themeColor="text1"/>
          <w:spacing w:val="-25"/>
          <w:sz w:val="24"/>
          <w:szCs w:val="24"/>
        </w:rPr>
      </w:pPr>
      <w:r w:rsidRPr="009641BB">
        <w:rPr>
          <w:rFonts w:ascii="Times New Roman" w:hAnsi="Times New Roman" w:cs="Times New Roman"/>
          <w:b/>
          <w:color w:val="000000" w:themeColor="text1"/>
          <w:sz w:val="24"/>
          <w:szCs w:val="24"/>
        </w:rPr>
        <w:t>MADDE 5-</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Öğrenci staj yapabilmek için en az bir yarıyıl ders kaydı yapmış olmalıdır.</w:t>
      </w:r>
      <w:r w:rsidR="008E1A0E" w:rsidRPr="009641BB">
        <w:rPr>
          <w:rFonts w:ascii="Times New Roman" w:hAnsi="Times New Roman" w:cs="Times New Roman"/>
          <w:color w:val="000000" w:themeColor="text1"/>
          <w:spacing w:val="-25"/>
          <w:sz w:val="24"/>
          <w:szCs w:val="24"/>
        </w:rPr>
        <w:t xml:space="preserve"> </w:t>
      </w:r>
    </w:p>
    <w:p w14:paraId="1B9FF165" w14:textId="5E76E2B1" w:rsidR="008E1A0E" w:rsidRDefault="00803644"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6</w:t>
      </w:r>
      <w:r w:rsidR="00321B8A" w:rsidRPr="009641BB">
        <w:rPr>
          <w:rFonts w:ascii="Times New Roman" w:hAnsi="Times New Roman" w:cs="Times New Roman"/>
          <w:b/>
          <w:color w:val="000000" w:themeColor="text1"/>
          <w:sz w:val="24"/>
          <w:szCs w:val="24"/>
        </w:rPr>
        <w:t>-</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Staj başvuru evrakları</w:t>
      </w:r>
      <w:r w:rsidR="00D56179">
        <w:rPr>
          <w:rFonts w:ascii="Times New Roman" w:hAnsi="Times New Roman" w:cs="Times New Roman"/>
          <w:color w:val="000000" w:themeColor="text1"/>
          <w:sz w:val="24"/>
          <w:szCs w:val="24"/>
        </w:rPr>
        <w:t>,</w:t>
      </w:r>
      <w:r w:rsidR="008E1A0E" w:rsidRPr="009641BB">
        <w:rPr>
          <w:rFonts w:ascii="Times New Roman" w:hAnsi="Times New Roman" w:cs="Times New Roman"/>
          <w:color w:val="000000" w:themeColor="text1"/>
          <w:sz w:val="24"/>
          <w:szCs w:val="24"/>
        </w:rPr>
        <w:t xml:space="preserve"> stajın başlama tarihinden en az 15 </w:t>
      </w:r>
      <w:r w:rsidR="00793C40">
        <w:rPr>
          <w:rFonts w:ascii="Times New Roman" w:hAnsi="Times New Roman" w:cs="Times New Roman"/>
          <w:color w:val="000000" w:themeColor="text1"/>
          <w:sz w:val="24"/>
          <w:szCs w:val="24"/>
        </w:rPr>
        <w:t xml:space="preserve">(onbeş) </w:t>
      </w:r>
      <w:r w:rsidR="008E1A0E" w:rsidRPr="009641BB">
        <w:rPr>
          <w:rFonts w:ascii="Times New Roman" w:hAnsi="Times New Roman" w:cs="Times New Roman"/>
          <w:color w:val="000000" w:themeColor="text1"/>
          <w:sz w:val="24"/>
          <w:szCs w:val="24"/>
        </w:rPr>
        <w:t>gün öncesinde ilgili programın Uygulamalı Eğitim</w:t>
      </w:r>
      <w:r w:rsidRPr="009641BB">
        <w:rPr>
          <w:rFonts w:ascii="Times New Roman" w:hAnsi="Times New Roman" w:cs="Times New Roman"/>
          <w:color w:val="000000" w:themeColor="text1"/>
          <w:sz w:val="24"/>
          <w:szCs w:val="24"/>
        </w:rPr>
        <w:t xml:space="preserve">ler Alt Komisyonuna ya da </w:t>
      </w:r>
      <w:r w:rsidR="008E1A0E" w:rsidRPr="009641BB">
        <w:rPr>
          <w:rFonts w:ascii="Times New Roman" w:hAnsi="Times New Roman" w:cs="Times New Roman"/>
          <w:color w:val="000000" w:themeColor="text1"/>
          <w:sz w:val="24"/>
          <w:szCs w:val="24"/>
        </w:rPr>
        <w:t>staj dersinden sorumlu öğretim elemanına eksiksiz olarak teslim edilmelidir.</w:t>
      </w:r>
    </w:p>
    <w:p w14:paraId="2A781A2A" w14:textId="632975E8" w:rsidR="008E1A0E"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7-</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Stajını yapan her öğrenci, bu yönergede geçen bütün maddeleri okuduğunu, anladığını ve bu kurallara uygun olarak stajı</w:t>
      </w:r>
      <w:r w:rsidR="00D56179">
        <w:rPr>
          <w:rFonts w:ascii="Times New Roman" w:hAnsi="Times New Roman" w:cs="Times New Roman"/>
          <w:color w:val="000000" w:themeColor="text1"/>
          <w:sz w:val="24"/>
          <w:szCs w:val="24"/>
        </w:rPr>
        <w:t>nı</w:t>
      </w:r>
      <w:r w:rsidR="008E1A0E" w:rsidRPr="009641BB">
        <w:rPr>
          <w:rFonts w:ascii="Times New Roman" w:hAnsi="Times New Roman" w:cs="Times New Roman"/>
          <w:color w:val="000000" w:themeColor="text1"/>
          <w:sz w:val="24"/>
          <w:szCs w:val="24"/>
        </w:rPr>
        <w:t xml:space="preserve"> tamamlaması gerektiğini kabul etmiş sayılır.</w:t>
      </w:r>
    </w:p>
    <w:p w14:paraId="315213A5" w14:textId="5DD266CD" w:rsidR="008E1A0E" w:rsidRPr="009641BB" w:rsidRDefault="00321B8A" w:rsidP="00D56179">
      <w:pPr>
        <w:spacing w:before="240" w:after="240"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8</w:t>
      </w:r>
      <w:r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 xml:space="preserve">Birim Uygulamalı Eğitim Komisyonu, bu yönergede sözü </w:t>
      </w:r>
      <w:r w:rsidR="00D56179">
        <w:rPr>
          <w:rFonts w:ascii="Times New Roman" w:hAnsi="Times New Roman" w:cs="Times New Roman"/>
          <w:color w:val="000000" w:themeColor="text1"/>
          <w:sz w:val="24"/>
          <w:szCs w:val="24"/>
        </w:rPr>
        <w:t>edilmemiş bir durumla karşılaştı</w:t>
      </w:r>
      <w:r w:rsidR="008E1A0E" w:rsidRPr="009641BB">
        <w:rPr>
          <w:rFonts w:ascii="Times New Roman" w:hAnsi="Times New Roman" w:cs="Times New Roman"/>
          <w:color w:val="000000" w:themeColor="text1"/>
          <w:sz w:val="24"/>
          <w:szCs w:val="24"/>
        </w:rPr>
        <w:t>ğında, yürürlükte olan mer’i mevzuatı dikkate alarak karar almaya yetkilidir.</w:t>
      </w:r>
    </w:p>
    <w:p w14:paraId="07779AB9" w14:textId="60957412" w:rsidR="00570B93" w:rsidRDefault="008E1A0E" w:rsidP="00D56179">
      <w:pPr>
        <w:spacing w:before="240" w:after="240" w:line="276" w:lineRule="auto"/>
        <w:ind w:right="11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SİGORTA VE ÜCRET</w:t>
      </w:r>
    </w:p>
    <w:p w14:paraId="09CE41DC" w14:textId="6457F0B5" w:rsidR="00064686" w:rsidRDefault="00321B8A"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t>MADDE 9-</w:t>
      </w:r>
      <w:r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 xml:space="preserve">Öğrenci, staj yapabilmek için “İş Sağlığı ve Güvenliği </w:t>
      </w:r>
      <w:r w:rsidR="006C669A">
        <w:rPr>
          <w:rFonts w:ascii="Times New Roman" w:hAnsi="Times New Roman" w:cs="Times New Roman"/>
          <w:color w:val="000000" w:themeColor="text1"/>
          <w:sz w:val="24"/>
          <w:szCs w:val="24"/>
        </w:rPr>
        <w:t>I</w:t>
      </w:r>
      <w:r w:rsidR="00064686" w:rsidRPr="009641BB">
        <w:rPr>
          <w:rFonts w:ascii="Times New Roman" w:hAnsi="Times New Roman" w:cs="Times New Roman"/>
          <w:color w:val="000000" w:themeColor="text1"/>
          <w:sz w:val="24"/>
          <w:szCs w:val="24"/>
        </w:rPr>
        <w:t xml:space="preserve">, İş Sağlığı ve Güvenliği </w:t>
      </w:r>
      <w:r w:rsidR="006C669A">
        <w:rPr>
          <w:rFonts w:ascii="Times New Roman" w:hAnsi="Times New Roman" w:cs="Times New Roman"/>
          <w:color w:val="000000" w:themeColor="text1"/>
          <w:sz w:val="24"/>
          <w:szCs w:val="24"/>
        </w:rPr>
        <w:t>II</w:t>
      </w:r>
      <w:r w:rsidR="00064686" w:rsidRPr="009641BB">
        <w:rPr>
          <w:rFonts w:ascii="Times New Roman" w:hAnsi="Times New Roman" w:cs="Times New Roman"/>
          <w:color w:val="000000" w:themeColor="text1"/>
          <w:sz w:val="24"/>
          <w:szCs w:val="24"/>
        </w:rPr>
        <w:t>” derslerinden bir</w:t>
      </w:r>
      <w:r w:rsidR="00D56179">
        <w:rPr>
          <w:rFonts w:ascii="Times New Roman" w:hAnsi="Times New Roman" w:cs="Times New Roman"/>
          <w:color w:val="000000" w:themeColor="text1"/>
          <w:sz w:val="24"/>
          <w:szCs w:val="24"/>
        </w:rPr>
        <w:t>inden başarılı olmak zorunda vey</w:t>
      </w:r>
      <w:r w:rsidR="00064686" w:rsidRPr="009641BB">
        <w:rPr>
          <w:rFonts w:ascii="Times New Roman" w:hAnsi="Times New Roman" w:cs="Times New Roman"/>
          <w:color w:val="000000" w:themeColor="text1"/>
          <w:sz w:val="24"/>
          <w:szCs w:val="24"/>
        </w:rPr>
        <w:t>a staj yapılacak kurumun isteği üzerine İş Sağlığı ve Güvenliği eğitimini okul dışı</w:t>
      </w:r>
      <w:r w:rsidR="00D56179">
        <w:rPr>
          <w:rFonts w:ascii="Times New Roman" w:hAnsi="Times New Roman" w:cs="Times New Roman"/>
          <w:color w:val="000000" w:themeColor="text1"/>
          <w:sz w:val="24"/>
          <w:szCs w:val="24"/>
        </w:rPr>
        <w:t>ndan tamamlayarak sertifika al</w:t>
      </w:r>
      <w:r w:rsidR="00064686" w:rsidRPr="009641BB">
        <w:rPr>
          <w:rFonts w:ascii="Times New Roman" w:hAnsi="Times New Roman" w:cs="Times New Roman"/>
          <w:color w:val="000000" w:themeColor="text1"/>
          <w:sz w:val="24"/>
          <w:szCs w:val="24"/>
        </w:rPr>
        <w:t>malıdır.</w:t>
      </w:r>
    </w:p>
    <w:p w14:paraId="48C15044" w14:textId="77777777" w:rsidR="006C669A" w:rsidRPr="009641BB" w:rsidRDefault="006C669A" w:rsidP="00D56179">
      <w:pPr>
        <w:spacing w:before="240" w:after="240" w:line="276" w:lineRule="auto"/>
        <w:ind w:right="112"/>
        <w:jc w:val="both"/>
        <w:rPr>
          <w:rFonts w:ascii="Times New Roman" w:hAnsi="Times New Roman" w:cs="Times New Roman"/>
          <w:color w:val="000000" w:themeColor="text1"/>
          <w:sz w:val="24"/>
          <w:szCs w:val="24"/>
        </w:rPr>
      </w:pPr>
    </w:p>
    <w:p w14:paraId="10E23AE3" w14:textId="7210CBD0" w:rsidR="00064686" w:rsidRPr="00B22F86" w:rsidRDefault="00321B8A" w:rsidP="00D56179">
      <w:pPr>
        <w:spacing w:before="240" w:after="240" w:line="276" w:lineRule="auto"/>
        <w:ind w:right="112"/>
        <w:jc w:val="both"/>
        <w:rPr>
          <w:rFonts w:ascii="Times New Roman" w:hAnsi="Times New Roman" w:cs="Times New Roman"/>
          <w:color w:val="000000" w:themeColor="text1"/>
          <w:sz w:val="24"/>
          <w:szCs w:val="24"/>
        </w:rPr>
      </w:pPr>
      <w:r w:rsidRPr="009641BB">
        <w:rPr>
          <w:rFonts w:ascii="Times New Roman" w:hAnsi="Times New Roman" w:cs="Times New Roman"/>
          <w:b/>
          <w:color w:val="000000" w:themeColor="text1"/>
          <w:sz w:val="24"/>
          <w:szCs w:val="24"/>
        </w:rPr>
        <w:lastRenderedPageBreak/>
        <w:t>MADDE 10-</w:t>
      </w:r>
      <w:r w:rsidRPr="009641BB">
        <w:rPr>
          <w:rFonts w:ascii="Times New Roman" w:hAnsi="Times New Roman" w:cs="Times New Roman"/>
          <w:color w:val="000000" w:themeColor="text1"/>
          <w:sz w:val="24"/>
          <w:szCs w:val="24"/>
        </w:rPr>
        <w:t xml:space="preserve"> </w:t>
      </w:r>
      <w:r w:rsidR="005142EE" w:rsidRPr="009641BB">
        <w:rPr>
          <w:rFonts w:ascii="Times New Roman" w:hAnsi="Times New Roman" w:cs="Times New Roman"/>
          <w:color w:val="000000" w:themeColor="text1"/>
          <w:sz w:val="24"/>
          <w:szCs w:val="24"/>
        </w:rPr>
        <w:t>5510</w:t>
      </w:r>
      <w:r w:rsidR="005142EE" w:rsidRPr="009641BB">
        <w:rPr>
          <w:rFonts w:ascii="Times New Roman" w:hAnsi="Times New Roman" w:cs="Times New Roman"/>
          <w:color w:val="000000" w:themeColor="text1"/>
          <w:spacing w:val="-7"/>
          <w:sz w:val="24"/>
          <w:szCs w:val="24"/>
        </w:rPr>
        <w:t xml:space="preserve"> </w:t>
      </w:r>
      <w:r w:rsidR="005142EE" w:rsidRPr="009641BB">
        <w:rPr>
          <w:rFonts w:ascii="Times New Roman" w:hAnsi="Times New Roman" w:cs="Times New Roman"/>
          <w:color w:val="000000" w:themeColor="text1"/>
          <w:sz w:val="24"/>
          <w:szCs w:val="24"/>
        </w:rPr>
        <w:t>sayılı</w:t>
      </w:r>
      <w:r w:rsidR="005142EE" w:rsidRPr="009641BB">
        <w:rPr>
          <w:rFonts w:ascii="Times New Roman" w:hAnsi="Times New Roman" w:cs="Times New Roman"/>
          <w:color w:val="000000" w:themeColor="text1"/>
          <w:spacing w:val="-6"/>
          <w:sz w:val="24"/>
          <w:szCs w:val="24"/>
        </w:rPr>
        <w:t xml:space="preserve"> </w:t>
      </w:r>
      <w:r w:rsidR="005B7F9C" w:rsidRPr="005B7F9C">
        <w:rPr>
          <w:rFonts w:ascii="Times New Roman" w:hAnsi="Times New Roman" w:cs="Times New Roman"/>
          <w:color w:val="000000" w:themeColor="text1"/>
          <w:sz w:val="24"/>
          <w:szCs w:val="24"/>
        </w:rPr>
        <w:t>Sosyal</w:t>
      </w:r>
      <w:r w:rsidR="005B7F9C" w:rsidRPr="005B7F9C">
        <w:rPr>
          <w:rFonts w:ascii="Times New Roman" w:hAnsi="Times New Roman" w:cs="Times New Roman"/>
          <w:color w:val="000000" w:themeColor="text1"/>
          <w:spacing w:val="-5"/>
          <w:sz w:val="24"/>
          <w:szCs w:val="24"/>
        </w:rPr>
        <w:t xml:space="preserve"> </w:t>
      </w:r>
      <w:r w:rsidR="005B7F9C" w:rsidRPr="005B7F9C">
        <w:rPr>
          <w:rFonts w:ascii="Times New Roman" w:hAnsi="Times New Roman" w:cs="Times New Roman"/>
          <w:color w:val="000000" w:themeColor="text1"/>
          <w:sz w:val="24"/>
          <w:szCs w:val="24"/>
        </w:rPr>
        <w:t>Sigortalar</w:t>
      </w:r>
      <w:r w:rsidR="005B7F9C" w:rsidRPr="005B7F9C">
        <w:rPr>
          <w:rFonts w:ascii="Times New Roman" w:hAnsi="Times New Roman" w:cs="Times New Roman"/>
          <w:color w:val="000000" w:themeColor="text1"/>
          <w:spacing w:val="-5"/>
          <w:sz w:val="24"/>
          <w:szCs w:val="24"/>
        </w:rPr>
        <w:t xml:space="preserve"> </w:t>
      </w:r>
      <w:r w:rsidR="005B7F9C">
        <w:rPr>
          <w:rFonts w:ascii="Times New Roman" w:hAnsi="Times New Roman" w:cs="Times New Roman"/>
          <w:color w:val="000000" w:themeColor="text1"/>
          <w:sz w:val="24"/>
          <w:szCs w:val="24"/>
        </w:rPr>
        <w:t>v</w:t>
      </w:r>
      <w:r w:rsidR="005B7F9C" w:rsidRPr="005B7F9C">
        <w:rPr>
          <w:rFonts w:ascii="Times New Roman" w:hAnsi="Times New Roman" w:cs="Times New Roman"/>
          <w:color w:val="000000" w:themeColor="text1"/>
          <w:sz w:val="24"/>
          <w:szCs w:val="24"/>
        </w:rPr>
        <w:t>e</w:t>
      </w:r>
      <w:r w:rsidR="005B7F9C" w:rsidRPr="005B7F9C">
        <w:rPr>
          <w:rFonts w:ascii="Times New Roman" w:hAnsi="Times New Roman" w:cs="Times New Roman"/>
          <w:color w:val="000000" w:themeColor="text1"/>
          <w:spacing w:val="-5"/>
          <w:sz w:val="24"/>
          <w:szCs w:val="24"/>
        </w:rPr>
        <w:t xml:space="preserve"> </w:t>
      </w:r>
      <w:r w:rsidR="005B7F9C" w:rsidRPr="005B7F9C">
        <w:rPr>
          <w:rFonts w:ascii="Times New Roman" w:hAnsi="Times New Roman" w:cs="Times New Roman"/>
          <w:color w:val="000000" w:themeColor="text1"/>
          <w:sz w:val="24"/>
          <w:szCs w:val="24"/>
        </w:rPr>
        <w:t>Genel</w:t>
      </w:r>
      <w:r w:rsidR="005B7F9C" w:rsidRPr="005B7F9C">
        <w:rPr>
          <w:rFonts w:ascii="Times New Roman" w:hAnsi="Times New Roman" w:cs="Times New Roman"/>
          <w:color w:val="000000" w:themeColor="text1"/>
          <w:spacing w:val="-5"/>
          <w:sz w:val="24"/>
          <w:szCs w:val="24"/>
        </w:rPr>
        <w:t xml:space="preserve"> </w:t>
      </w:r>
      <w:r w:rsidR="005B7F9C" w:rsidRPr="005B7F9C">
        <w:rPr>
          <w:rFonts w:ascii="Times New Roman" w:hAnsi="Times New Roman" w:cs="Times New Roman"/>
          <w:color w:val="000000" w:themeColor="text1"/>
          <w:sz w:val="24"/>
          <w:szCs w:val="24"/>
        </w:rPr>
        <w:t>Sağlık</w:t>
      </w:r>
      <w:r w:rsidR="005B7F9C" w:rsidRPr="005B7F9C">
        <w:rPr>
          <w:rFonts w:ascii="Times New Roman" w:hAnsi="Times New Roman" w:cs="Times New Roman"/>
          <w:color w:val="000000" w:themeColor="text1"/>
          <w:spacing w:val="-7"/>
          <w:sz w:val="24"/>
          <w:szCs w:val="24"/>
        </w:rPr>
        <w:t xml:space="preserve"> </w:t>
      </w:r>
      <w:r w:rsidR="005B7F9C" w:rsidRPr="005B7F9C">
        <w:rPr>
          <w:rFonts w:ascii="Times New Roman" w:hAnsi="Times New Roman" w:cs="Times New Roman"/>
          <w:color w:val="000000" w:themeColor="text1"/>
          <w:sz w:val="24"/>
          <w:szCs w:val="24"/>
        </w:rPr>
        <w:t>Sigortası</w:t>
      </w:r>
      <w:r w:rsidR="005B7F9C" w:rsidRPr="005B7F9C">
        <w:rPr>
          <w:rFonts w:ascii="Times New Roman" w:hAnsi="Times New Roman" w:cs="Times New Roman"/>
          <w:color w:val="000000" w:themeColor="text1"/>
          <w:spacing w:val="-4"/>
          <w:sz w:val="24"/>
          <w:szCs w:val="24"/>
        </w:rPr>
        <w:t xml:space="preserve"> </w:t>
      </w:r>
      <w:r w:rsidR="005142EE" w:rsidRPr="009641BB">
        <w:rPr>
          <w:rFonts w:ascii="Times New Roman" w:hAnsi="Times New Roman" w:cs="Times New Roman"/>
          <w:color w:val="000000" w:themeColor="text1"/>
          <w:sz w:val="24"/>
          <w:szCs w:val="24"/>
        </w:rPr>
        <w:t>Kanunu’nun</w:t>
      </w:r>
      <w:r w:rsidR="005142EE" w:rsidRPr="009641BB">
        <w:rPr>
          <w:rFonts w:ascii="Times New Roman" w:hAnsi="Times New Roman" w:cs="Times New Roman"/>
          <w:color w:val="000000" w:themeColor="text1"/>
          <w:spacing w:val="-6"/>
          <w:sz w:val="24"/>
          <w:szCs w:val="24"/>
        </w:rPr>
        <w:t xml:space="preserve"> </w:t>
      </w:r>
      <w:r w:rsidR="005142EE" w:rsidRPr="009641BB">
        <w:rPr>
          <w:rFonts w:ascii="Times New Roman" w:hAnsi="Times New Roman" w:cs="Times New Roman"/>
          <w:color w:val="000000" w:themeColor="text1"/>
          <w:sz w:val="24"/>
          <w:szCs w:val="24"/>
        </w:rPr>
        <w:t xml:space="preserve">5 inci maddesinin birinci fıkrasının (b) bendi ve 87. </w:t>
      </w:r>
      <w:r w:rsidR="005B7F9C">
        <w:rPr>
          <w:rFonts w:ascii="Times New Roman" w:hAnsi="Times New Roman" w:cs="Times New Roman"/>
          <w:color w:val="000000" w:themeColor="text1"/>
          <w:sz w:val="24"/>
          <w:szCs w:val="24"/>
        </w:rPr>
        <w:t>m</w:t>
      </w:r>
      <w:r w:rsidR="005142EE" w:rsidRPr="009641BB">
        <w:rPr>
          <w:rFonts w:ascii="Times New Roman" w:hAnsi="Times New Roman" w:cs="Times New Roman"/>
          <w:color w:val="000000" w:themeColor="text1"/>
          <w:sz w:val="24"/>
          <w:szCs w:val="24"/>
        </w:rPr>
        <w:t xml:space="preserve">addesinin birinci fıkrasının (e) bendi uyarınca; </w:t>
      </w:r>
      <w:r w:rsidR="005142EE" w:rsidRPr="009641BB">
        <w:rPr>
          <w:rFonts w:ascii="Times New Roman" w:hAnsi="Times New Roman" w:cs="Times New Roman"/>
          <w:color w:val="000000" w:themeColor="text1"/>
          <w:spacing w:val="-6"/>
          <w:sz w:val="24"/>
          <w:szCs w:val="24"/>
        </w:rPr>
        <w:t xml:space="preserve"> </w:t>
      </w:r>
      <w:r w:rsidR="005142EE" w:rsidRPr="009641BB">
        <w:rPr>
          <w:rFonts w:ascii="Times New Roman" w:hAnsi="Times New Roman" w:cs="Times New Roman"/>
          <w:color w:val="000000" w:themeColor="text1"/>
          <w:sz w:val="24"/>
          <w:szCs w:val="24"/>
        </w:rPr>
        <w:t>staj yapan tüm öğrencilere “iş kazası ve meslek hastalığı sigortası” yap</w:t>
      </w:r>
      <w:r w:rsidR="00ED5E9E" w:rsidRPr="009641BB">
        <w:rPr>
          <w:rFonts w:ascii="Times New Roman" w:hAnsi="Times New Roman" w:cs="Times New Roman"/>
          <w:color w:val="000000" w:themeColor="text1"/>
          <w:sz w:val="24"/>
          <w:szCs w:val="24"/>
        </w:rPr>
        <w:t>ılacaktır ve sigorta primleri de</w:t>
      </w:r>
      <w:r w:rsidR="005142EE" w:rsidRPr="009641BB">
        <w:rPr>
          <w:rFonts w:ascii="Times New Roman" w:hAnsi="Times New Roman" w:cs="Times New Roman"/>
          <w:color w:val="000000" w:themeColor="text1"/>
          <w:sz w:val="24"/>
          <w:szCs w:val="24"/>
        </w:rPr>
        <w:t xml:space="preserve"> üniver</w:t>
      </w:r>
      <w:r w:rsidR="00ED5E9E" w:rsidRPr="009641BB">
        <w:rPr>
          <w:rFonts w:ascii="Times New Roman" w:hAnsi="Times New Roman" w:cs="Times New Roman"/>
          <w:color w:val="000000" w:themeColor="text1"/>
          <w:sz w:val="24"/>
          <w:szCs w:val="24"/>
        </w:rPr>
        <w:t xml:space="preserve">sitemizce </w:t>
      </w:r>
      <w:r w:rsidR="00E256E9">
        <w:rPr>
          <w:rFonts w:ascii="Times New Roman" w:hAnsi="Times New Roman" w:cs="Times New Roman"/>
          <w:color w:val="000000" w:themeColor="text1"/>
          <w:sz w:val="24"/>
          <w:szCs w:val="24"/>
        </w:rPr>
        <w:t xml:space="preserve">bir defaya mahsus olarak </w:t>
      </w:r>
      <w:r w:rsidR="00ED5E9E" w:rsidRPr="009641BB">
        <w:rPr>
          <w:rFonts w:ascii="Times New Roman" w:hAnsi="Times New Roman" w:cs="Times New Roman"/>
          <w:color w:val="000000" w:themeColor="text1"/>
          <w:sz w:val="24"/>
          <w:szCs w:val="24"/>
        </w:rPr>
        <w:t>ödenecektir</w:t>
      </w:r>
      <w:r w:rsidR="005142EE" w:rsidRPr="009641BB">
        <w:rPr>
          <w:rFonts w:ascii="Times New Roman" w:hAnsi="Times New Roman" w:cs="Times New Roman"/>
          <w:color w:val="000000" w:themeColor="text1"/>
          <w:sz w:val="24"/>
          <w:szCs w:val="24"/>
        </w:rPr>
        <w:t>. Bu nedenle, iş yeri eğitimi yapacak öğrenciler, sigortalarının yapılabilmesi için kendilerinden istenen belgeleri, belirtilen süre ve şekilde eksiksiz olarak teslim etmek</w:t>
      </w:r>
      <w:r w:rsidR="00064686" w:rsidRPr="009641BB">
        <w:rPr>
          <w:rFonts w:ascii="Times New Roman" w:hAnsi="Times New Roman" w:cs="Times New Roman"/>
          <w:color w:val="000000" w:themeColor="text1"/>
          <w:spacing w:val="-27"/>
          <w:sz w:val="24"/>
          <w:szCs w:val="24"/>
        </w:rPr>
        <w:t xml:space="preserve"> </w:t>
      </w:r>
      <w:r w:rsidR="005142EE" w:rsidRPr="009641BB">
        <w:rPr>
          <w:rFonts w:ascii="Times New Roman" w:hAnsi="Times New Roman" w:cs="Times New Roman"/>
          <w:color w:val="000000" w:themeColor="text1"/>
          <w:sz w:val="24"/>
          <w:szCs w:val="24"/>
        </w:rPr>
        <w:t>zorundadırlar.</w:t>
      </w:r>
    </w:p>
    <w:p w14:paraId="76BC549C" w14:textId="3808059D" w:rsidR="009E5FDD" w:rsidRPr="009641BB" w:rsidRDefault="00321B8A" w:rsidP="00D56179">
      <w:pPr>
        <w:pStyle w:val="Balk2"/>
        <w:spacing w:before="240" w:after="240" w:line="276" w:lineRule="auto"/>
        <w:ind w:left="0"/>
        <w:jc w:val="both"/>
        <w:rPr>
          <w:b w:val="0"/>
          <w:bCs w:val="0"/>
          <w:color w:val="000000" w:themeColor="text1"/>
          <w:sz w:val="24"/>
          <w:szCs w:val="24"/>
          <w:lang w:val="tr-TR"/>
        </w:rPr>
      </w:pPr>
      <w:r w:rsidRPr="00B22F86">
        <w:rPr>
          <w:color w:val="000000" w:themeColor="text1"/>
          <w:sz w:val="24"/>
          <w:szCs w:val="24"/>
        </w:rPr>
        <w:t>MADDE</w:t>
      </w:r>
      <w:r w:rsidR="00B22F86" w:rsidRPr="00B22F86">
        <w:rPr>
          <w:bCs w:val="0"/>
          <w:color w:val="000000" w:themeColor="text1"/>
          <w:sz w:val="24"/>
          <w:szCs w:val="24"/>
          <w:lang w:val="tr-TR"/>
        </w:rPr>
        <w:t xml:space="preserve"> 11</w:t>
      </w:r>
      <w:r w:rsidRPr="00B22F86">
        <w:rPr>
          <w:bCs w:val="0"/>
          <w:color w:val="000000" w:themeColor="text1"/>
          <w:sz w:val="24"/>
          <w:szCs w:val="24"/>
          <w:lang w:val="tr-TR"/>
        </w:rPr>
        <w:t>-</w:t>
      </w:r>
      <w:r w:rsidRPr="00B22F86">
        <w:rPr>
          <w:b w:val="0"/>
          <w:bCs w:val="0"/>
          <w:color w:val="000000" w:themeColor="text1"/>
          <w:sz w:val="24"/>
          <w:szCs w:val="24"/>
          <w:lang w:val="tr-TR"/>
        </w:rPr>
        <w:t xml:space="preserve"> </w:t>
      </w:r>
      <w:r w:rsidR="00064686" w:rsidRPr="00B22F86">
        <w:rPr>
          <w:b w:val="0"/>
          <w:bCs w:val="0"/>
          <w:color w:val="000000" w:themeColor="text1"/>
          <w:sz w:val="24"/>
          <w:szCs w:val="24"/>
          <w:lang w:val="tr-TR"/>
        </w:rPr>
        <w:t>Staj yapan öğrencilere ödenecek ücretle ilgili 3308 sayılı Mesleki Eğitim Kanunu</w:t>
      </w:r>
      <w:r w:rsidR="005B7F9C">
        <w:rPr>
          <w:b w:val="0"/>
          <w:bCs w:val="0"/>
          <w:color w:val="000000" w:themeColor="text1"/>
          <w:sz w:val="24"/>
          <w:szCs w:val="24"/>
          <w:lang w:val="tr-TR"/>
        </w:rPr>
        <w:t>’</w:t>
      </w:r>
      <w:r w:rsidR="00064686" w:rsidRPr="00B22F86">
        <w:rPr>
          <w:b w:val="0"/>
          <w:bCs w:val="0"/>
          <w:color w:val="000000" w:themeColor="text1"/>
          <w:sz w:val="24"/>
          <w:szCs w:val="24"/>
          <w:lang w:val="tr-TR"/>
        </w:rPr>
        <w:t>nun, 25</w:t>
      </w:r>
      <w:r w:rsidR="005B7F9C">
        <w:rPr>
          <w:b w:val="0"/>
          <w:bCs w:val="0"/>
          <w:color w:val="000000" w:themeColor="text1"/>
          <w:sz w:val="24"/>
          <w:szCs w:val="24"/>
          <w:lang w:val="tr-TR"/>
        </w:rPr>
        <w:t>.</w:t>
      </w:r>
      <w:r w:rsidR="00064686" w:rsidRPr="00B22F86">
        <w:rPr>
          <w:b w:val="0"/>
          <w:bCs w:val="0"/>
          <w:color w:val="000000" w:themeColor="text1"/>
          <w:sz w:val="24"/>
          <w:szCs w:val="24"/>
          <w:lang w:val="tr-TR"/>
        </w:rPr>
        <w:t xml:space="preserve"> maddesi uygulanır.</w:t>
      </w:r>
      <w:r w:rsidR="00064686" w:rsidRPr="00B22F86">
        <w:rPr>
          <w:color w:val="000000"/>
          <w:sz w:val="24"/>
          <w:szCs w:val="24"/>
        </w:rPr>
        <w:t xml:space="preserve"> </w:t>
      </w:r>
      <w:r w:rsidR="00064686" w:rsidRPr="00B22F86">
        <w:rPr>
          <w:b w:val="0"/>
          <w:bCs w:val="0"/>
          <w:color w:val="000000" w:themeColor="text1"/>
          <w:sz w:val="24"/>
          <w:szCs w:val="24"/>
          <w:lang w:val="tr-TR"/>
        </w:rPr>
        <w:t xml:space="preserve">Staj yeri ücretlendirmesi ve iş yeri problemleriyle ilgili olarak yüksekokulun herhangi bir sorumluluğu bulunmamaktadır. </w:t>
      </w:r>
      <w:r w:rsidR="00B22F86" w:rsidRPr="00B22F86">
        <w:rPr>
          <w:b w:val="0"/>
          <w:bCs w:val="0"/>
          <w:color w:val="000000" w:themeColor="text1"/>
          <w:sz w:val="24"/>
          <w:szCs w:val="24"/>
          <w:lang w:val="tr-TR"/>
        </w:rPr>
        <w:t xml:space="preserve">Kamu kurumu haricinde bir </w:t>
      </w:r>
      <w:r w:rsidR="005B7F9C">
        <w:rPr>
          <w:b w:val="0"/>
          <w:bCs w:val="0"/>
          <w:color w:val="000000" w:themeColor="text1"/>
          <w:sz w:val="24"/>
          <w:szCs w:val="24"/>
          <w:lang w:val="tr-TR"/>
        </w:rPr>
        <w:t>işletmede</w:t>
      </w:r>
      <w:r w:rsidR="00B22F86" w:rsidRPr="00B22F86">
        <w:rPr>
          <w:b w:val="0"/>
          <w:bCs w:val="0"/>
          <w:color w:val="000000" w:themeColor="text1"/>
          <w:sz w:val="24"/>
          <w:szCs w:val="24"/>
          <w:lang w:val="tr-TR"/>
        </w:rPr>
        <w:t xml:space="preserve"> staj yapacak olan öğrenciler</w:t>
      </w:r>
      <w:r w:rsidR="00D95F6A">
        <w:rPr>
          <w:b w:val="0"/>
          <w:bCs w:val="0"/>
          <w:color w:val="000000" w:themeColor="text1"/>
          <w:sz w:val="24"/>
          <w:szCs w:val="24"/>
          <w:lang w:val="tr-TR"/>
        </w:rPr>
        <w:t>in,</w:t>
      </w:r>
      <w:r w:rsidR="00B22F86" w:rsidRPr="00B22F86">
        <w:rPr>
          <w:b w:val="0"/>
          <w:bCs w:val="0"/>
          <w:color w:val="000000" w:themeColor="text1"/>
          <w:sz w:val="24"/>
          <w:szCs w:val="24"/>
          <w:lang w:val="tr-TR"/>
        </w:rPr>
        <w:t xml:space="preserve"> staj yerlerinin istemesi durumunda Staj Ücretleri İşssizlik Katkı Fonu Formunu (EK-6) doldurtmaları ve Yüksekokul Müdürlüğüne teslim etmeleri gerekir.</w:t>
      </w:r>
    </w:p>
    <w:p w14:paraId="499084D9" w14:textId="77777777" w:rsidR="008E1A0E" w:rsidRDefault="008E1A0E" w:rsidP="00D56179">
      <w:pPr>
        <w:spacing w:before="240" w:after="240" w:line="276" w:lineRule="auto"/>
        <w:ind w:right="11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STAJ TAKVİMİ</w:t>
      </w:r>
    </w:p>
    <w:p w14:paraId="2810F02F" w14:textId="04405572" w:rsidR="008E1A0E" w:rsidRDefault="00B22F86" w:rsidP="00D56179">
      <w:pPr>
        <w:spacing w:before="240" w:after="240" w:line="276" w:lineRule="auto"/>
        <w:ind w:right="11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12</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Staj haftada 3</w:t>
      </w:r>
      <w:r w:rsidR="00805894">
        <w:rPr>
          <w:rFonts w:ascii="Times New Roman" w:hAnsi="Times New Roman" w:cs="Times New Roman"/>
          <w:color w:val="000000" w:themeColor="text1"/>
          <w:sz w:val="24"/>
          <w:szCs w:val="24"/>
        </w:rPr>
        <w:t xml:space="preserve"> </w:t>
      </w:r>
      <w:r w:rsidR="00347FD4" w:rsidRPr="009641BB">
        <w:rPr>
          <w:rFonts w:ascii="Times New Roman" w:hAnsi="Times New Roman" w:cs="Times New Roman"/>
          <w:color w:val="000000" w:themeColor="text1"/>
          <w:sz w:val="24"/>
          <w:szCs w:val="24"/>
        </w:rPr>
        <w:t>(üç)</w:t>
      </w:r>
      <w:r w:rsidR="008E1A0E" w:rsidRPr="009641BB">
        <w:rPr>
          <w:rFonts w:ascii="Times New Roman" w:hAnsi="Times New Roman" w:cs="Times New Roman"/>
          <w:color w:val="000000" w:themeColor="text1"/>
          <w:sz w:val="24"/>
          <w:szCs w:val="24"/>
        </w:rPr>
        <w:t xml:space="preserve"> günden az yapılamaz. İlgili programın Uygulamalı Eğitimler Alt Komisyonunun uygun görmesi halinde, 3</w:t>
      </w:r>
      <w:r w:rsidR="00793C40">
        <w:rPr>
          <w:rFonts w:ascii="Times New Roman" w:hAnsi="Times New Roman" w:cs="Times New Roman"/>
          <w:color w:val="000000" w:themeColor="text1"/>
          <w:sz w:val="24"/>
          <w:szCs w:val="24"/>
        </w:rPr>
        <w:t xml:space="preserve"> </w:t>
      </w:r>
      <w:r w:rsidR="00805894">
        <w:rPr>
          <w:rFonts w:ascii="Times New Roman" w:hAnsi="Times New Roman" w:cs="Times New Roman"/>
          <w:color w:val="000000" w:themeColor="text1"/>
          <w:sz w:val="24"/>
          <w:szCs w:val="24"/>
        </w:rPr>
        <w:t xml:space="preserve">(üç) </w:t>
      </w:r>
      <w:r w:rsidR="008E1A0E" w:rsidRPr="009641BB">
        <w:rPr>
          <w:rFonts w:ascii="Times New Roman" w:hAnsi="Times New Roman" w:cs="Times New Roman"/>
          <w:color w:val="000000" w:themeColor="text1"/>
          <w:sz w:val="24"/>
          <w:szCs w:val="24"/>
        </w:rPr>
        <w:t>iş gününden fazla ders kaydı o</w:t>
      </w:r>
      <w:r w:rsidR="00D95F6A">
        <w:rPr>
          <w:rFonts w:ascii="Times New Roman" w:hAnsi="Times New Roman" w:cs="Times New Roman"/>
          <w:color w:val="000000" w:themeColor="text1"/>
          <w:sz w:val="24"/>
          <w:szCs w:val="24"/>
        </w:rPr>
        <w:t>lmayan öğrenciler Güz ve Bahar Y</w:t>
      </w:r>
      <w:r w:rsidR="008E1A0E" w:rsidRPr="009641BB">
        <w:rPr>
          <w:rFonts w:ascii="Times New Roman" w:hAnsi="Times New Roman" w:cs="Times New Roman"/>
          <w:color w:val="000000" w:themeColor="text1"/>
          <w:sz w:val="24"/>
          <w:szCs w:val="24"/>
        </w:rPr>
        <w:t>arıyıllarında stajlarını yapabilirler. Öğrenci haftada en fazla 6</w:t>
      </w:r>
      <w:r w:rsidR="00D95F6A">
        <w:rPr>
          <w:rFonts w:ascii="Times New Roman" w:hAnsi="Times New Roman" w:cs="Times New Roman"/>
          <w:color w:val="000000" w:themeColor="text1"/>
          <w:sz w:val="24"/>
          <w:szCs w:val="24"/>
        </w:rPr>
        <w:t xml:space="preserve"> (altı)</w:t>
      </w:r>
      <w:r w:rsidR="008E1A0E" w:rsidRPr="009641BB">
        <w:rPr>
          <w:rFonts w:ascii="Times New Roman" w:hAnsi="Times New Roman" w:cs="Times New Roman"/>
          <w:color w:val="000000" w:themeColor="text1"/>
          <w:sz w:val="24"/>
          <w:szCs w:val="24"/>
        </w:rPr>
        <w:t xml:space="preserve"> gün staj yapabilir.</w:t>
      </w:r>
    </w:p>
    <w:p w14:paraId="7D61D72C" w14:textId="5DE37B0D" w:rsidR="005B7F9C" w:rsidRDefault="00B22F86" w:rsidP="00D56179">
      <w:pPr>
        <w:spacing w:before="240" w:after="240" w:line="276" w:lineRule="auto"/>
        <w:ind w:right="11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13</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 xml:space="preserve">Öğrenci stajını yaz tatilinde yapmalıdır. Ancak ilgili programda </w:t>
      </w:r>
      <w:r w:rsidR="005B7F9C">
        <w:rPr>
          <w:rFonts w:ascii="Times New Roman" w:hAnsi="Times New Roman" w:cs="Times New Roman"/>
          <w:color w:val="000000" w:themeColor="text1"/>
          <w:sz w:val="24"/>
          <w:szCs w:val="24"/>
        </w:rPr>
        <w:t>staj yapılabilecek bir</w:t>
      </w:r>
      <w:r w:rsidR="008E1A0E" w:rsidRPr="009641BB">
        <w:rPr>
          <w:rFonts w:ascii="Times New Roman" w:hAnsi="Times New Roman" w:cs="Times New Roman"/>
          <w:color w:val="000000" w:themeColor="text1"/>
          <w:sz w:val="24"/>
          <w:szCs w:val="24"/>
        </w:rPr>
        <w:t xml:space="preserve"> işletme bulunamaması ya da öğrencinin stajını herhangi bir nedenle yapamamış olması durumunda</w:t>
      </w:r>
      <w:r w:rsidR="005B7F9C">
        <w:rPr>
          <w:rFonts w:ascii="Times New Roman" w:hAnsi="Times New Roman" w:cs="Times New Roman"/>
          <w:color w:val="000000" w:themeColor="text1"/>
          <w:sz w:val="24"/>
          <w:szCs w:val="24"/>
        </w:rPr>
        <w:t xml:space="preserve"> Güz ve Bahar Yarıyılında </w:t>
      </w:r>
      <w:r w:rsidR="008E1A0E" w:rsidRPr="009641BB">
        <w:rPr>
          <w:rFonts w:ascii="Times New Roman" w:hAnsi="Times New Roman" w:cs="Times New Roman"/>
          <w:color w:val="000000" w:themeColor="text1"/>
          <w:sz w:val="24"/>
          <w:szCs w:val="24"/>
        </w:rPr>
        <w:t xml:space="preserve"> </w:t>
      </w:r>
      <w:r w:rsidR="005B7F9C">
        <w:rPr>
          <w:rFonts w:ascii="Times New Roman" w:hAnsi="Times New Roman" w:cs="Times New Roman"/>
          <w:color w:val="000000" w:themeColor="text1"/>
          <w:sz w:val="24"/>
          <w:szCs w:val="24"/>
        </w:rPr>
        <w:t>da staj yapılabilir.</w:t>
      </w:r>
    </w:p>
    <w:p w14:paraId="6651C524" w14:textId="1320BBB0" w:rsidR="008E1A0E" w:rsidRDefault="005B7F9C" w:rsidP="00D56179">
      <w:pPr>
        <w:spacing w:before="240" w:after="240" w:line="276" w:lineRule="auto"/>
        <w:ind w:right="1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8E1A0E" w:rsidRPr="009641BB">
        <w:rPr>
          <w:rFonts w:ascii="Times New Roman" w:hAnsi="Times New Roman" w:cs="Times New Roman"/>
          <w:color w:val="000000" w:themeColor="text1"/>
          <w:sz w:val="24"/>
          <w:szCs w:val="24"/>
        </w:rPr>
        <w:t>şağıda staj takviminde belirtilen zaman aralıkları dikkate alınarak staj tamamla</w:t>
      </w:r>
      <w:r>
        <w:rPr>
          <w:rFonts w:ascii="Times New Roman" w:hAnsi="Times New Roman" w:cs="Times New Roman"/>
          <w:color w:val="000000" w:themeColor="text1"/>
          <w:sz w:val="24"/>
          <w:szCs w:val="24"/>
        </w:rPr>
        <w:t>nmalıdır:</w:t>
      </w:r>
    </w:p>
    <w:p w14:paraId="73AA9EEB" w14:textId="1D2E9148" w:rsidR="001A4E25" w:rsidRDefault="002F6E7F" w:rsidP="002F6E7F">
      <w:pPr>
        <w:pStyle w:val="ListeParagraf"/>
        <w:numPr>
          <w:ilvl w:val="0"/>
          <w:numId w:val="24"/>
        </w:numPr>
        <w:spacing w:line="276" w:lineRule="auto"/>
        <w:ind w:right="112"/>
        <w:rPr>
          <w:color w:val="000000" w:themeColor="text1"/>
          <w:sz w:val="24"/>
          <w:szCs w:val="24"/>
        </w:rPr>
      </w:pPr>
      <w:r w:rsidRPr="002F6E7F">
        <w:rPr>
          <w:b/>
          <w:color w:val="000000" w:themeColor="text1"/>
          <w:sz w:val="24"/>
          <w:szCs w:val="24"/>
        </w:rPr>
        <w:t>Güz Yarıyılı</w:t>
      </w:r>
    </w:p>
    <w:p w14:paraId="3D55F684" w14:textId="289E7E55" w:rsidR="002F6E7F" w:rsidRDefault="002F6E7F" w:rsidP="001A4E25">
      <w:pPr>
        <w:pStyle w:val="ListeParagraf"/>
        <w:spacing w:line="276" w:lineRule="auto"/>
        <w:ind w:left="720" w:right="112" w:firstLine="0"/>
        <w:rPr>
          <w:color w:val="000000" w:themeColor="text1"/>
          <w:sz w:val="24"/>
          <w:szCs w:val="24"/>
        </w:rPr>
      </w:pPr>
      <w:r w:rsidRPr="009641BB">
        <w:rPr>
          <w:sz w:val="24"/>
          <w:szCs w:val="24"/>
          <w:lang w:val="tr-TR"/>
        </w:rPr>
        <w:t xml:space="preserve">Güz Yarıyılı Ekle-Sil Haftasından Güz </w:t>
      </w:r>
      <w:r w:rsidR="00367DF7">
        <w:rPr>
          <w:sz w:val="24"/>
          <w:szCs w:val="24"/>
          <w:lang w:val="tr-TR"/>
        </w:rPr>
        <w:t>Yarıyılı s</w:t>
      </w:r>
      <w:r w:rsidRPr="009641BB">
        <w:rPr>
          <w:sz w:val="24"/>
          <w:szCs w:val="24"/>
          <w:lang w:val="tr-TR"/>
        </w:rPr>
        <w:t>onu</w:t>
      </w:r>
    </w:p>
    <w:p w14:paraId="2077A5F3" w14:textId="77777777" w:rsidR="001A4E25" w:rsidRDefault="002F6E7F" w:rsidP="001A4E25">
      <w:pPr>
        <w:pStyle w:val="ListeParagraf"/>
        <w:numPr>
          <w:ilvl w:val="0"/>
          <w:numId w:val="24"/>
        </w:numPr>
        <w:spacing w:line="276" w:lineRule="auto"/>
        <w:ind w:right="112"/>
        <w:rPr>
          <w:b/>
          <w:color w:val="000000" w:themeColor="text1"/>
          <w:sz w:val="24"/>
          <w:szCs w:val="24"/>
        </w:rPr>
      </w:pPr>
      <w:r w:rsidRPr="002F6E7F">
        <w:rPr>
          <w:b/>
          <w:color w:val="000000" w:themeColor="text1"/>
          <w:sz w:val="24"/>
          <w:szCs w:val="24"/>
          <w:lang w:val="tr-TR"/>
        </w:rPr>
        <w:t>Bahar Yarıyılı</w:t>
      </w:r>
    </w:p>
    <w:p w14:paraId="4ACD2E9E" w14:textId="560FE2DF" w:rsidR="002F6E7F" w:rsidRPr="002F6E7F" w:rsidRDefault="002F6E7F" w:rsidP="001A4E25">
      <w:pPr>
        <w:pStyle w:val="ListeParagraf"/>
        <w:spacing w:line="276" w:lineRule="auto"/>
        <w:ind w:left="720" w:right="112" w:firstLine="0"/>
        <w:rPr>
          <w:b/>
          <w:color w:val="000000" w:themeColor="text1"/>
          <w:sz w:val="24"/>
          <w:szCs w:val="24"/>
        </w:rPr>
      </w:pPr>
      <w:r w:rsidRPr="009641BB">
        <w:rPr>
          <w:sz w:val="24"/>
          <w:szCs w:val="24"/>
          <w:lang w:val="tr-TR"/>
        </w:rPr>
        <w:t xml:space="preserve">Bahar Yarıyılı Ekle-Sil Haftasından Bahar </w:t>
      </w:r>
      <w:r w:rsidR="00367DF7">
        <w:rPr>
          <w:sz w:val="24"/>
          <w:szCs w:val="24"/>
          <w:lang w:val="tr-TR"/>
        </w:rPr>
        <w:t>Yarıyılı</w:t>
      </w:r>
      <w:r w:rsidRPr="009641BB">
        <w:rPr>
          <w:sz w:val="24"/>
          <w:szCs w:val="24"/>
          <w:lang w:val="tr-TR"/>
        </w:rPr>
        <w:t xml:space="preserve"> </w:t>
      </w:r>
      <w:r w:rsidR="00367DF7">
        <w:rPr>
          <w:sz w:val="24"/>
          <w:szCs w:val="24"/>
          <w:lang w:val="tr-TR"/>
        </w:rPr>
        <w:t>s</w:t>
      </w:r>
      <w:r w:rsidRPr="009641BB">
        <w:rPr>
          <w:sz w:val="24"/>
          <w:szCs w:val="24"/>
          <w:lang w:val="tr-TR"/>
        </w:rPr>
        <w:t>onu</w:t>
      </w:r>
    </w:p>
    <w:p w14:paraId="7058F20D" w14:textId="77777777" w:rsidR="001A4E25" w:rsidRPr="001A4E25" w:rsidRDefault="002F6E7F" w:rsidP="001A4E25">
      <w:pPr>
        <w:pStyle w:val="ListeParagraf"/>
        <w:numPr>
          <w:ilvl w:val="0"/>
          <w:numId w:val="24"/>
        </w:numPr>
        <w:spacing w:line="276" w:lineRule="auto"/>
        <w:ind w:right="112"/>
        <w:rPr>
          <w:b/>
          <w:color w:val="000000" w:themeColor="text1"/>
          <w:sz w:val="24"/>
          <w:szCs w:val="24"/>
        </w:rPr>
      </w:pPr>
      <w:r w:rsidRPr="002F6E7F">
        <w:rPr>
          <w:b/>
          <w:color w:val="000000" w:themeColor="text1"/>
          <w:sz w:val="24"/>
          <w:szCs w:val="24"/>
          <w:lang w:val="tr-TR"/>
        </w:rPr>
        <w:t>Yaz Tatili</w:t>
      </w:r>
      <w:r>
        <w:rPr>
          <w:b/>
          <w:color w:val="000000" w:themeColor="text1"/>
          <w:sz w:val="24"/>
          <w:szCs w:val="24"/>
          <w:lang w:val="tr-TR"/>
        </w:rPr>
        <w:t xml:space="preserve">; </w:t>
      </w:r>
      <w:r w:rsidR="001A4E25">
        <w:rPr>
          <w:b/>
          <w:color w:val="000000" w:themeColor="text1"/>
          <w:sz w:val="24"/>
          <w:szCs w:val="24"/>
          <w:lang w:val="tr-TR"/>
        </w:rPr>
        <w:tab/>
      </w:r>
    </w:p>
    <w:p w14:paraId="19850F5A" w14:textId="4A7D4745" w:rsidR="001A4E25" w:rsidRPr="001A4E25" w:rsidRDefault="00042A10" w:rsidP="001A4E25">
      <w:pPr>
        <w:pStyle w:val="ListeParagraf"/>
        <w:numPr>
          <w:ilvl w:val="0"/>
          <w:numId w:val="25"/>
        </w:numPr>
        <w:spacing w:line="276" w:lineRule="auto"/>
        <w:ind w:right="112"/>
        <w:rPr>
          <w:rFonts w:eastAsiaTheme="minorHAnsi"/>
          <w:color w:val="000000" w:themeColor="text1"/>
          <w:sz w:val="24"/>
          <w:szCs w:val="24"/>
          <w:lang w:val="tr-TR"/>
        </w:rPr>
      </w:pPr>
      <w:r w:rsidRPr="001A4E25">
        <w:rPr>
          <w:rFonts w:eastAsiaTheme="minorHAnsi"/>
          <w:color w:val="000000" w:themeColor="text1"/>
          <w:sz w:val="24"/>
          <w:szCs w:val="24"/>
          <w:lang w:val="tr-TR"/>
        </w:rPr>
        <w:t>Bütünleme sınavlarına girmeyecek</w:t>
      </w:r>
      <w:r w:rsidR="00E704A0" w:rsidRPr="001A4E25">
        <w:rPr>
          <w:rFonts w:eastAsiaTheme="minorHAnsi"/>
          <w:color w:val="000000" w:themeColor="text1"/>
          <w:sz w:val="24"/>
          <w:szCs w:val="24"/>
          <w:lang w:val="tr-TR"/>
        </w:rPr>
        <w:t xml:space="preserve"> </w:t>
      </w:r>
      <w:r w:rsidRPr="001A4E25">
        <w:rPr>
          <w:rFonts w:eastAsiaTheme="minorHAnsi"/>
          <w:color w:val="000000" w:themeColor="text1"/>
          <w:sz w:val="24"/>
          <w:szCs w:val="24"/>
          <w:lang w:val="tr-TR"/>
        </w:rPr>
        <w:t>öğrenciler için, akademik takvimde belirtilen</w:t>
      </w:r>
      <w:r w:rsidR="00E704A0" w:rsidRPr="001A4E25">
        <w:rPr>
          <w:rFonts w:eastAsiaTheme="minorHAnsi"/>
          <w:color w:val="000000" w:themeColor="text1"/>
          <w:sz w:val="24"/>
          <w:szCs w:val="24"/>
          <w:lang w:val="tr-TR"/>
        </w:rPr>
        <w:t xml:space="preserve"> yarıyıl sınav haftalarının </w:t>
      </w:r>
      <w:r w:rsidR="000E7FBA" w:rsidRPr="001A4E25">
        <w:rPr>
          <w:rFonts w:eastAsiaTheme="minorHAnsi"/>
          <w:color w:val="000000" w:themeColor="text1"/>
          <w:sz w:val="24"/>
          <w:szCs w:val="24"/>
          <w:lang w:val="tr-TR"/>
        </w:rPr>
        <w:t xml:space="preserve">bitiminden </w:t>
      </w:r>
      <w:r w:rsidR="00E704A0" w:rsidRPr="001A4E25">
        <w:rPr>
          <w:rFonts w:eastAsiaTheme="minorHAnsi"/>
          <w:color w:val="000000" w:themeColor="text1"/>
          <w:sz w:val="24"/>
          <w:szCs w:val="24"/>
          <w:lang w:val="tr-TR"/>
        </w:rPr>
        <w:t xml:space="preserve">itibaren; </w:t>
      </w:r>
    </w:p>
    <w:p w14:paraId="62AF51F0" w14:textId="33006C81" w:rsidR="002F6E7F" w:rsidRPr="001A4E25" w:rsidRDefault="001A4E25" w:rsidP="001A4E25">
      <w:pPr>
        <w:pStyle w:val="ListeParagraf"/>
        <w:numPr>
          <w:ilvl w:val="0"/>
          <w:numId w:val="25"/>
        </w:numPr>
        <w:spacing w:line="276" w:lineRule="auto"/>
        <w:ind w:right="112"/>
        <w:rPr>
          <w:color w:val="000000" w:themeColor="text1"/>
          <w:sz w:val="24"/>
          <w:szCs w:val="24"/>
        </w:rPr>
      </w:pPr>
      <w:r w:rsidRPr="001A4E25">
        <w:rPr>
          <w:color w:val="000000" w:themeColor="text1"/>
          <w:sz w:val="24"/>
          <w:szCs w:val="24"/>
        </w:rPr>
        <w:t>B</w:t>
      </w:r>
      <w:r w:rsidR="00E704A0" w:rsidRPr="001A4E25">
        <w:rPr>
          <w:color w:val="000000" w:themeColor="text1"/>
          <w:sz w:val="24"/>
          <w:szCs w:val="24"/>
        </w:rPr>
        <w:t>ütünleme sınavlarına girecek</w:t>
      </w:r>
      <w:r w:rsidRPr="001A4E25">
        <w:rPr>
          <w:color w:val="000000" w:themeColor="text1"/>
          <w:sz w:val="24"/>
          <w:szCs w:val="24"/>
        </w:rPr>
        <w:t xml:space="preserve"> öğrenciler için</w:t>
      </w:r>
      <w:r>
        <w:rPr>
          <w:color w:val="000000" w:themeColor="text1"/>
          <w:sz w:val="24"/>
          <w:szCs w:val="24"/>
        </w:rPr>
        <w:t>,</w:t>
      </w:r>
      <w:r w:rsidRPr="001A4E25">
        <w:rPr>
          <w:color w:val="000000" w:themeColor="text1"/>
          <w:sz w:val="24"/>
          <w:szCs w:val="24"/>
        </w:rPr>
        <w:t xml:space="preserve"> </w:t>
      </w:r>
      <w:r w:rsidR="00E704A0" w:rsidRPr="001A4E25">
        <w:rPr>
          <w:color w:val="000000" w:themeColor="text1"/>
          <w:sz w:val="24"/>
          <w:szCs w:val="24"/>
        </w:rPr>
        <w:t>akdemik takvimde belirt</w:t>
      </w:r>
      <w:r w:rsidRPr="001A4E25">
        <w:rPr>
          <w:color w:val="000000" w:themeColor="text1"/>
          <w:sz w:val="24"/>
          <w:szCs w:val="24"/>
        </w:rPr>
        <w:t>i</w:t>
      </w:r>
      <w:r w:rsidR="00E704A0" w:rsidRPr="001A4E25">
        <w:rPr>
          <w:color w:val="000000" w:themeColor="text1"/>
          <w:sz w:val="24"/>
          <w:szCs w:val="24"/>
        </w:rPr>
        <w:t xml:space="preserve">len bütünleme sınav haftasının bitiminden bir </w:t>
      </w:r>
      <w:r w:rsidR="000E7FBA" w:rsidRPr="001A4E25">
        <w:rPr>
          <w:color w:val="000000" w:themeColor="text1"/>
          <w:sz w:val="24"/>
          <w:szCs w:val="24"/>
        </w:rPr>
        <w:t xml:space="preserve">sonraki eğitim öğretim yılının ders kayıt tarihinden bir </w:t>
      </w:r>
      <w:r w:rsidR="00367DF7">
        <w:rPr>
          <w:color w:val="000000" w:themeColor="text1"/>
          <w:sz w:val="24"/>
          <w:szCs w:val="24"/>
        </w:rPr>
        <w:t>hafta öncesi,</w:t>
      </w:r>
    </w:p>
    <w:p w14:paraId="27BEAE85" w14:textId="3D050023" w:rsidR="00E704A0" w:rsidRPr="001A4E25" w:rsidRDefault="00E704A0" w:rsidP="00ED7F3F">
      <w:pPr>
        <w:spacing w:before="120" w:after="120" w:line="276" w:lineRule="auto"/>
        <w:ind w:right="113"/>
        <w:rPr>
          <w:rFonts w:ascii="Times New Roman" w:hAnsi="Times New Roman" w:cs="Times New Roman"/>
          <w:color w:val="000000" w:themeColor="text1"/>
          <w:sz w:val="24"/>
          <w:szCs w:val="24"/>
        </w:rPr>
      </w:pPr>
      <w:r w:rsidRPr="001A4E25">
        <w:rPr>
          <w:rFonts w:ascii="Times New Roman" w:hAnsi="Times New Roman" w:cs="Times New Roman"/>
          <w:color w:val="000000" w:themeColor="text1"/>
          <w:sz w:val="24"/>
          <w:szCs w:val="24"/>
        </w:rPr>
        <w:t xml:space="preserve">staj takvimi olarak belirlenmiştir. </w:t>
      </w:r>
    </w:p>
    <w:p w14:paraId="1D0725C6" w14:textId="77777777" w:rsidR="008E1A0E" w:rsidRDefault="008E1A0E" w:rsidP="000D7ED4">
      <w:pPr>
        <w:spacing w:before="240" w:after="240" w:line="276" w:lineRule="auto"/>
        <w:ind w:right="113"/>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İZİN VE DEVAM SÜRESİ</w:t>
      </w:r>
    </w:p>
    <w:p w14:paraId="713FC3AA" w14:textId="09E474CF" w:rsidR="00AA532E" w:rsidRDefault="00B22F86" w:rsidP="000D7ED4">
      <w:pPr>
        <w:spacing w:before="240" w:after="240" w:line="276" w:lineRule="auto"/>
        <w:ind w:right="11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14</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8A0BCB" w:rsidRPr="009641BB">
        <w:rPr>
          <w:rFonts w:ascii="Times New Roman" w:hAnsi="Times New Roman" w:cs="Times New Roman"/>
          <w:color w:val="000000" w:themeColor="text1"/>
          <w:sz w:val="24"/>
          <w:szCs w:val="24"/>
        </w:rPr>
        <w:t>Staj</w:t>
      </w:r>
      <w:r w:rsidR="00805894">
        <w:rPr>
          <w:rFonts w:ascii="Times New Roman" w:hAnsi="Times New Roman" w:cs="Times New Roman"/>
          <w:color w:val="000000" w:themeColor="text1"/>
          <w:sz w:val="24"/>
          <w:szCs w:val="24"/>
        </w:rPr>
        <w:t>a</w:t>
      </w:r>
      <w:r w:rsidR="008A0BCB" w:rsidRPr="009641BB">
        <w:rPr>
          <w:rFonts w:ascii="Times New Roman" w:hAnsi="Times New Roman" w:cs="Times New Roman"/>
          <w:color w:val="000000" w:themeColor="text1"/>
          <w:sz w:val="24"/>
          <w:szCs w:val="24"/>
        </w:rPr>
        <w:t xml:space="preserve"> devam zorunludur. </w:t>
      </w:r>
      <w:r w:rsidR="00B568A2" w:rsidRPr="009641BB">
        <w:rPr>
          <w:rFonts w:ascii="Times New Roman" w:hAnsi="Times New Roman" w:cs="Times New Roman"/>
          <w:color w:val="000000" w:themeColor="text1"/>
          <w:sz w:val="24"/>
          <w:szCs w:val="24"/>
        </w:rPr>
        <w:t>R</w:t>
      </w:r>
      <w:r w:rsidR="008A0BCB" w:rsidRPr="009641BB">
        <w:rPr>
          <w:rFonts w:ascii="Times New Roman" w:hAnsi="Times New Roman" w:cs="Times New Roman"/>
          <w:color w:val="000000" w:themeColor="text1"/>
          <w:sz w:val="24"/>
          <w:szCs w:val="24"/>
        </w:rPr>
        <w:t>aporlu</w:t>
      </w:r>
      <w:r w:rsidR="00B568A2" w:rsidRPr="009641BB">
        <w:rPr>
          <w:rFonts w:ascii="Times New Roman" w:hAnsi="Times New Roman" w:cs="Times New Roman"/>
          <w:color w:val="000000" w:themeColor="text1"/>
          <w:sz w:val="24"/>
          <w:szCs w:val="24"/>
        </w:rPr>
        <w:t xml:space="preserve"> ve mazeretli günler staj</w:t>
      </w:r>
      <w:r w:rsidR="008A0BCB" w:rsidRPr="009641BB">
        <w:rPr>
          <w:rFonts w:ascii="Times New Roman" w:hAnsi="Times New Roman" w:cs="Times New Roman"/>
          <w:color w:val="000000" w:themeColor="text1"/>
          <w:sz w:val="24"/>
          <w:szCs w:val="24"/>
        </w:rPr>
        <w:t xml:space="preserve"> günlerine dâhil değildir.</w:t>
      </w:r>
      <w:r w:rsidR="00643FD5">
        <w:rPr>
          <w:rFonts w:ascii="Times New Roman" w:hAnsi="Times New Roman" w:cs="Times New Roman"/>
          <w:color w:val="000000" w:themeColor="text1"/>
          <w:sz w:val="24"/>
          <w:szCs w:val="24"/>
        </w:rPr>
        <w:t xml:space="preserve"> Öğrencinin 5 (beş) gün</w:t>
      </w:r>
      <w:r w:rsidR="007A623C">
        <w:rPr>
          <w:rFonts w:ascii="Times New Roman" w:hAnsi="Times New Roman" w:cs="Times New Roman"/>
          <w:color w:val="000000" w:themeColor="text1"/>
          <w:sz w:val="24"/>
          <w:szCs w:val="24"/>
        </w:rPr>
        <w:t>d</w:t>
      </w:r>
      <w:r w:rsidR="00643FD5">
        <w:rPr>
          <w:rFonts w:ascii="Times New Roman" w:hAnsi="Times New Roman" w:cs="Times New Roman"/>
          <w:color w:val="000000" w:themeColor="text1"/>
          <w:sz w:val="24"/>
          <w:szCs w:val="24"/>
        </w:rPr>
        <w:t xml:space="preserve">en fazla raporlu olma ve mazereti nedeniyle 3 (üç) günden fazla devamsızlık durumunda stajı geçersiz sayılır. </w:t>
      </w:r>
      <w:r w:rsidR="008A0BCB" w:rsidRPr="009641BB">
        <w:rPr>
          <w:rFonts w:ascii="Times New Roman" w:hAnsi="Times New Roman" w:cs="Times New Roman"/>
          <w:color w:val="000000" w:themeColor="text1"/>
          <w:sz w:val="24"/>
          <w:szCs w:val="24"/>
        </w:rPr>
        <w:t>Öğrenci raporlu günlerini ve mazereti nedeniyle devamsız olduğu günleri, yüksekokula</w:t>
      </w:r>
      <w:r w:rsidR="00D170EA" w:rsidRPr="009641BB">
        <w:rPr>
          <w:rFonts w:ascii="Times New Roman" w:hAnsi="Times New Roman" w:cs="Times New Roman"/>
          <w:color w:val="000000" w:themeColor="text1"/>
          <w:sz w:val="24"/>
          <w:szCs w:val="24"/>
        </w:rPr>
        <w:t xml:space="preserve"> </w:t>
      </w:r>
      <w:r w:rsidR="00805894">
        <w:rPr>
          <w:rFonts w:ascii="Times New Roman" w:hAnsi="Times New Roman" w:cs="Times New Roman"/>
          <w:color w:val="000000" w:themeColor="text1"/>
          <w:sz w:val="24"/>
          <w:szCs w:val="24"/>
        </w:rPr>
        <w:t>1 (bir)</w:t>
      </w:r>
      <w:r w:rsidR="00D170EA" w:rsidRPr="009641BB">
        <w:rPr>
          <w:rFonts w:ascii="Times New Roman" w:hAnsi="Times New Roman" w:cs="Times New Roman"/>
          <w:color w:val="000000" w:themeColor="text1"/>
          <w:sz w:val="24"/>
          <w:szCs w:val="24"/>
        </w:rPr>
        <w:t xml:space="preserve"> iş günü içinde</w:t>
      </w:r>
      <w:r w:rsidR="008A0BCB" w:rsidRPr="009641BB">
        <w:rPr>
          <w:rFonts w:ascii="Times New Roman" w:hAnsi="Times New Roman" w:cs="Times New Roman"/>
          <w:color w:val="000000" w:themeColor="text1"/>
          <w:sz w:val="24"/>
          <w:szCs w:val="24"/>
        </w:rPr>
        <w:t xml:space="preserve"> </w:t>
      </w:r>
      <w:r w:rsidR="00E0219C" w:rsidRPr="009641BB">
        <w:rPr>
          <w:rFonts w:ascii="Times New Roman" w:hAnsi="Times New Roman" w:cs="Times New Roman"/>
          <w:color w:val="000000" w:themeColor="text1"/>
          <w:sz w:val="24"/>
          <w:szCs w:val="24"/>
        </w:rPr>
        <w:t>(</w:t>
      </w:r>
      <w:r w:rsidR="00582CAD" w:rsidRPr="009641BB">
        <w:rPr>
          <w:rFonts w:ascii="Times New Roman" w:hAnsi="Times New Roman" w:cs="Times New Roman"/>
          <w:color w:val="000000" w:themeColor="text1"/>
          <w:sz w:val="24"/>
          <w:szCs w:val="24"/>
        </w:rPr>
        <w:t xml:space="preserve">Sorumlu öğretim </w:t>
      </w:r>
      <w:r w:rsidR="00582CAD" w:rsidRPr="009641BB">
        <w:rPr>
          <w:rFonts w:ascii="Times New Roman" w:hAnsi="Times New Roman" w:cs="Times New Roman"/>
          <w:color w:val="000000" w:themeColor="text1"/>
          <w:sz w:val="24"/>
          <w:szCs w:val="24"/>
        </w:rPr>
        <w:lastRenderedPageBreak/>
        <w:t>elemanına</w:t>
      </w:r>
      <w:r w:rsidR="00D95F6A">
        <w:rPr>
          <w:rFonts w:ascii="Times New Roman" w:hAnsi="Times New Roman" w:cs="Times New Roman"/>
          <w:color w:val="000000" w:themeColor="text1"/>
          <w:sz w:val="24"/>
          <w:szCs w:val="24"/>
        </w:rPr>
        <w:t>/Uygulamalı Eğitimler Alt K</w:t>
      </w:r>
      <w:r w:rsidR="00D170EA" w:rsidRPr="009641BB">
        <w:rPr>
          <w:rFonts w:ascii="Times New Roman" w:hAnsi="Times New Roman" w:cs="Times New Roman"/>
          <w:color w:val="000000" w:themeColor="text1"/>
          <w:sz w:val="24"/>
          <w:szCs w:val="24"/>
        </w:rPr>
        <w:t>omisyonuna ve yüksekokul</w:t>
      </w:r>
      <w:r w:rsidR="00146D41" w:rsidRPr="009641BB">
        <w:rPr>
          <w:rFonts w:ascii="Times New Roman" w:hAnsi="Times New Roman" w:cs="Times New Roman"/>
          <w:color w:val="000000" w:themeColor="text1"/>
          <w:sz w:val="24"/>
          <w:szCs w:val="24"/>
        </w:rPr>
        <w:t>un</w:t>
      </w:r>
      <w:r w:rsidR="00D170EA" w:rsidRPr="009641BB">
        <w:rPr>
          <w:rFonts w:ascii="Times New Roman" w:hAnsi="Times New Roman" w:cs="Times New Roman"/>
          <w:color w:val="000000" w:themeColor="text1"/>
          <w:sz w:val="24"/>
          <w:szCs w:val="24"/>
        </w:rPr>
        <w:t xml:space="preserve"> </w:t>
      </w:r>
      <w:hyperlink r:id="rId7" w:history="1">
        <w:r w:rsidR="00146D41" w:rsidRPr="009641BB">
          <w:rPr>
            <w:rStyle w:val="Kpr"/>
            <w:rFonts w:ascii="Times New Roman" w:hAnsi="Times New Roman" w:cs="Times New Roman"/>
            <w:sz w:val="24"/>
            <w:szCs w:val="24"/>
          </w:rPr>
          <w:t>stajshmyo@ogu.edu.tr</w:t>
        </w:r>
      </w:hyperlink>
      <w:r w:rsidR="00582CAD" w:rsidRPr="009641BB">
        <w:rPr>
          <w:rFonts w:ascii="Times New Roman" w:hAnsi="Times New Roman" w:cs="Times New Roman"/>
          <w:sz w:val="24"/>
          <w:szCs w:val="24"/>
        </w:rPr>
        <w:t xml:space="preserve"> </w:t>
      </w:r>
      <w:r w:rsidR="00582CAD" w:rsidRPr="009641BB">
        <w:rPr>
          <w:rFonts w:ascii="Times New Roman" w:hAnsi="Times New Roman" w:cs="Times New Roman"/>
          <w:color w:val="000000" w:themeColor="text1"/>
          <w:sz w:val="24"/>
          <w:szCs w:val="24"/>
        </w:rPr>
        <w:t>olan</w:t>
      </w:r>
      <w:r w:rsidR="00146D41" w:rsidRPr="009641BB">
        <w:rPr>
          <w:rFonts w:ascii="Times New Roman" w:hAnsi="Times New Roman" w:cs="Times New Roman"/>
          <w:color w:val="000000" w:themeColor="text1"/>
          <w:sz w:val="24"/>
          <w:szCs w:val="24"/>
        </w:rPr>
        <w:t xml:space="preserve"> </w:t>
      </w:r>
      <w:r w:rsidR="00D170EA" w:rsidRPr="009641BB">
        <w:rPr>
          <w:rFonts w:ascii="Times New Roman" w:hAnsi="Times New Roman" w:cs="Times New Roman"/>
          <w:color w:val="000000" w:themeColor="text1"/>
          <w:sz w:val="24"/>
          <w:szCs w:val="24"/>
        </w:rPr>
        <w:t>e-posta adresine)</w:t>
      </w:r>
      <w:r w:rsidR="00146D41" w:rsidRPr="009641BB">
        <w:rPr>
          <w:rFonts w:ascii="Times New Roman" w:hAnsi="Times New Roman" w:cs="Times New Roman"/>
          <w:color w:val="000000" w:themeColor="text1"/>
          <w:sz w:val="24"/>
          <w:szCs w:val="24"/>
        </w:rPr>
        <w:t xml:space="preserve"> </w:t>
      </w:r>
      <w:r w:rsidR="008A0BCB" w:rsidRPr="009641BB">
        <w:rPr>
          <w:rFonts w:ascii="Times New Roman" w:hAnsi="Times New Roman" w:cs="Times New Roman"/>
          <w:color w:val="000000" w:themeColor="text1"/>
          <w:sz w:val="24"/>
          <w:szCs w:val="24"/>
        </w:rPr>
        <w:t>bildirm</w:t>
      </w:r>
      <w:r w:rsidR="004C4166" w:rsidRPr="009641BB">
        <w:rPr>
          <w:rFonts w:ascii="Times New Roman" w:hAnsi="Times New Roman" w:cs="Times New Roman"/>
          <w:color w:val="000000" w:themeColor="text1"/>
          <w:sz w:val="24"/>
          <w:szCs w:val="24"/>
        </w:rPr>
        <w:t xml:space="preserve">ek </w:t>
      </w:r>
      <w:r w:rsidR="00582CAD" w:rsidRPr="009641BB">
        <w:rPr>
          <w:rFonts w:ascii="Times New Roman" w:hAnsi="Times New Roman" w:cs="Times New Roman"/>
          <w:color w:val="000000" w:themeColor="text1"/>
          <w:sz w:val="24"/>
          <w:szCs w:val="24"/>
        </w:rPr>
        <w:t xml:space="preserve"> </w:t>
      </w:r>
      <w:r w:rsidR="004C4166" w:rsidRPr="009641BB">
        <w:rPr>
          <w:rFonts w:ascii="Times New Roman" w:hAnsi="Times New Roman" w:cs="Times New Roman"/>
          <w:color w:val="000000" w:themeColor="text1"/>
          <w:sz w:val="24"/>
          <w:szCs w:val="24"/>
        </w:rPr>
        <w:t xml:space="preserve">zorundadır. </w:t>
      </w:r>
    </w:p>
    <w:p w14:paraId="26967CCE" w14:textId="4E0B1660" w:rsidR="008E1A0E" w:rsidRPr="005C6E13" w:rsidRDefault="00321B8A" w:rsidP="009E5FDD">
      <w:pPr>
        <w:spacing w:after="0" w:line="276" w:lineRule="auto"/>
        <w:ind w:right="112"/>
        <w:jc w:val="both"/>
        <w:rPr>
          <w:rFonts w:ascii="Times New Roman" w:hAnsi="Times New Roman" w:cs="Times New Roman"/>
          <w:sz w:val="24"/>
          <w:szCs w:val="24"/>
        </w:rPr>
      </w:pPr>
      <w:r w:rsidRPr="009641BB">
        <w:rPr>
          <w:rFonts w:ascii="Times New Roman" w:hAnsi="Times New Roman" w:cs="Times New Roman"/>
          <w:b/>
          <w:color w:val="000000" w:themeColor="text1"/>
          <w:sz w:val="24"/>
          <w:szCs w:val="24"/>
        </w:rPr>
        <w:t>MADDE</w:t>
      </w:r>
      <w:r w:rsidR="00347FD4" w:rsidRPr="009641BB">
        <w:rPr>
          <w:rFonts w:ascii="Times New Roman" w:hAnsi="Times New Roman" w:cs="Times New Roman"/>
          <w:b/>
          <w:color w:val="000000" w:themeColor="text1"/>
          <w:sz w:val="24"/>
          <w:szCs w:val="24"/>
        </w:rPr>
        <w:t xml:space="preserve"> </w:t>
      </w:r>
      <w:r w:rsidR="00B22F86">
        <w:rPr>
          <w:rFonts w:ascii="Times New Roman" w:hAnsi="Times New Roman" w:cs="Times New Roman"/>
          <w:b/>
          <w:color w:val="000000" w:themeColor="text1"/>
          <w:sz w:val="24"/>
          <w:szCs w:val="24"/>
        </w:rPr>
        <w:t>15</w:t>
      </w:r>
      <w:r w:rsidRPr="00643FD5">
        <w:rPr>
          <w:rFonts w:ascii="Times New Roman" w:hAnsi="Times New Roman" w:cs="Times New Roman"/>
          <w:color w:val="000000" w:themeColor="text1"/>
          <w:sz w:val="24"/>
          <w:szCs w:val="24"/>
        </w:rPr>
        <w:t>-</w:t>
      </w:r>
      <w:r w:rsidR="00643FD5" w:rsidRPr="00643FD5">
        <w:rPr>
          <w:rFonts w:ascii="Times New Roman" w:hAnsi="Times New Roman" w:cs="Times New Roman"/>
          <w:color w:val="000000" w:themeColor="text1"/>
          <w:sz w:val="24"/>
          <w:szCs w:val="24"/>
        </w:rPr>
        <w:t xml:space="preserve"> Raporlu olunan</w:t>
      </w:r>
      <w:r w:rsidR="007A623C">
        <w:rPr>
          <w:rFonts w:ascii="Times New Roman" w:hAnsi="Times New Roman" w:cs="Times New Roman"/>
          <w:color w:val="000000" w:themeColor="text1"/>
          <w:sz w:val="24"/>
          <w:szCs w:val="24"/>
        </w:rPr>
        <w:t xml:space="preserve"> ve </w:t>
      </w:r>
      <w:r w:rsidR="00643FD5" w:rsidRPr="00643FD5">
        <w:rPr>
          <w:rFonts w:ascii="Times New Roman" w:hAnsi="Times New Roman" w:cs="Times New Roman"/>
          <w:color w:val="000000" w:themeColor="text1"/>
          <w:sz w:val="24"/>
          <w:szCs w:val="24"/>
        </w:rPr>
        <w:t xml:space="preserve"> </w:t>
      </w:r>
      <w:r w:rsidR="007A623C">
        <w:rPr>
          <w:rFonts w:ascii="Times New Roman" w:hAnsi="Times New Roman" w:cs="Times New Roman"/>
          <w:color w:val="000000" w:themeColor="text1"/>
          <w:sz w:val="24"/>
          <w:szCs w:val="24"/>
        </w:rPr>
        <w:t>geçerli mazeretler nedeniy</w:t>
      </w:r>
      <w:r w:rsidR="00643FD5" w:rsidRPr="00643FD5">
        <w:rPr>
          <w:rFonts w:ascii="Times New Roman" w:hAnsi="Times New Roman" w:cs="Times New Roman"/>
          <w:color w:val="000000" w:themeColor="text1"/>
          <w:sz w:val="24"/>
          <w:szCs w:val="24"/>
        </w:rPr>
        <w:t>le devam edilemeyen günler staj yapılan k</w:t>
      </w:r>
      <w:r w:rsidR="008E1A0E" w:rsidRPr="00643FD5">
        <w:rPr>
          <w:rFonts w:ascii="Times New Roman" w:hAnsi="Times New Roman" w:cs="Times New Roman"/>
          <w:color w:val="000000" w:themeColor="text1"/>
          <w:sz w:val="24"/>
          <w:szCs w:val="24"/>
        </w:rPr>
        <w:t>urum</w:t>
      </w:r>
      <w:r w:rsidR="00643FD5">
        <w:rPr>
          <w:rFonts w:ascii="Times New Roman" w:hAnsi="Times New Roman" w:cs="Times New Roman"/>
          <w:color w:val="000000" w:themeColor="text1"/>
          <w:sz w:val="24"/>
          <w:szCs w:val="24"/>
        </w:rPr>
        <w:t xml:space="preserve"> </w:t>
      </w:r>
      <w:r w:rsidR="008E1A0E" w:rsidRPr="009641BB">
        <w:rPr>
          <w:rFonts w:ascii="Times New Roman" w:hAnsi="Times New Roman" w:cs="Times New Roman"/>
          <w:color w:val="000000" w:themeColor="text1"/>
          <w:sz w:val="24"/>
          <w:szCs w:val="24"/>
        </w:rPr>
        <w:t>yetkilisi/amiri/işvereni tarafından yüksekokula e-posta (</w:t>
      </w:r>
      <w:hyperlink r:id="rId8" w:history="1">
        <w:r w:rsidR="008E1A0E" w:rsidRPr="009641BB">
          <w:rPr>
            <w:rStyle w:val="Kpr"/>
            <w:rFonts w:ascii="Times New Roman" w:hAnsi="Times New Roman" w:cs="Times New Roman"/>
            <w:sz w:val="24"/>
            <w:szCs w:val="24"/>
            <w:u w:val="none"/>
          </w:rPr>
          <w:t>stajshmyo@ogu.edu.tr</w:t>
        </w:r>
      </w:hyperlink>
      <w:r w:rsidR="008E1A0E" w:rsidRPr="009641BB">
        <w:rPr>
          <w:rFonts w:ascii="Times New Roman" w:hAnsi="Times New Roman" w:cs="Times New Roman"/>
          <w:sz w:val="24"/>
          <w:szCs w:val="24"/>
        </w:rPr>
        <w:t>)</w:t>
      </w:r>
      <w:r w:rsidR="008E1A0E" w:rsidRPr="009641BB">
        <w:rPr>
          <w:rFonts w:ascii="Times New Roman" w:hAnsi="Times New Roman" w:cs="Times New Roman"/>
          <w:color w:val="000000" w:themeColor="text1"/>
          <w:sz w:val="24"/>
          <w:szCs w:val="24"/>
        </w:rPr>
        <w:t xml:space="preserve"> ile bildirilir ya da staj yapılan kurum tarafından yeni staj tarihlerini kapsayan EK-2 </w:t>
      </w:r>
      <w:r w:rsidR="00632493" w:rsidRPr="009641BB">
        <w:rPr>
          <w:rFonts w:ascii="Times New Roman" w:hAnsi="Times New Roman" w:cs="Times New Roman"/>
          <w:color w:val="000000" w:themeColor="text1"/>
          <w:sz w:val="24"/>
          <w:szCs w:val="24"/>
        </w:rPr>
        <w:t>(</w:t>
      </w:r>
      <w:r w:rsidR="008E1A0E" w:rsidRPr="009641BB">
        <w:rPr>
          <w:rFonts w:ascii="Times New Roman" w:hAnsi="Times New Roman" w:cs="Times New Roman"/>
          <w:color w:val="000000" w:themeColor="text1"/>
          <w:sz w:val="24"/>
          <w:szCs w:val="24"/>
        </w:rPr>
        <w:t xml:space="preserve">Staj </w:t>
      </w:r>
      <w:r w:rsidR="00632493" w:rsidRPr="009641BB">
        <w:rPr>
          <w:rFonts w:ascii="Times New Roman" w:hAnsi="Times New Roman" w:cs="Times New Roman"/>
          <w:color w:val="000000" w:themeColor="text1"/>
          <w:sz w:val="24"/>
          <w:szCs w:val="24"/>
        </w:rPr>
        <w:t xml:space="preserve">Kabul Belgesi ve </w:t>
      </w:r>
      <w:r w:rsidR="008E1A0E" w:rsidRPr="009641BB">
        <w:rPr>
          <w:rFonts w:ascii="Times New Roman" w:hAnsi="Times New Roman" w:cs="Times New Roman"/>
          <w:color w:val="000000" w:themeColor="text1"/>
          <w:sz w:val="24"/>
          <w:szCs w:val="24"/>
        </w:rPr>
        <w:t>Sözleşmesi</w:t>
      </w:r>
      <w:r w:rsidR="00632493" w:rsidRPr="009641BB">
        <w:rPr>
          <w:rFonts w:ascii="Times New Roman" w:hAnsi="Times New Roman" w:cs="Times New Roman"/>
          <w:color w:val="000000" w:themeColor="text1"/>
          <w:sz w:val="24"/>
          <w:szCs w:val="24"/>
        </w:rPr>
        <w:t>)</w:t>
      </w:r>
      <w:r w:rsidR="008E1A0E" w:rsidRPr="009641BB">
        <w:rPr>
          <w:rFonts w:ascii="Times New Roman" w:hAnsi="Times New Roman" w:cs="Times New Roman"/>
          <w:color w:val="000000" w:themeColor="text1"/>
          <w:sz w:val="24"/>
          <w:szCs w:val="24"/>
        </w:rPr>
        <w:t xml:space="preserve"> yeniden imzalanır. </w:t>
      </w:r>
      <w:r w:rsidR="006A265B">
        <w:rPr>
          <w:rFonts w:ascii="Times New Roman" w:hAnsi="Times New Roman" w:cs="Times New Roman"/>
          <w:color w:val="000000" w:themeColor="text1"/>
          <w:sz w:val="24"/>
          <w:szCs w:val="24"/>
        </w:rPr>
        <w:t xml:space="preserve">Öğrencinin stajı, kurum tarafından resmi olarak raporlu ya da mazeretli olunan süre kadar uzatılır. </w:t>
      </w:r>
    </w:p>
    <w:p w14:paraId="763EC2CC" w14:textId="77777777" w:rsidR="00805894" w:rsidRPr="000D7ED4" w:rsidRDefault="00805894" w:rsidP="009157CE">
      <w:pPr>
        <w:spacing w:after="0" w:line="240" w:lineRule="auto"/>
        <w:ind w:right="113"/>
        <w:jc w:val="both"/>
        <w:rPr>
          <w:rFonts w:ascii="Times New Roman" w:hAnsi="Times New Roman" w:cs="Times New Roman"/>
          <w:b/>
          <w:color w:val="FF0000"/>
          <w:sz w:val="24"/>
          <w:szCs w:val="24"/>
        </w:rPr>
      </w:pPr>
    </w:p>
    <w:p w14:paraId="60C415C0" w14:textId="4377F108" w:rsidR="009E5FDD" w:rsidRPr="009641BB" w:rsidRDefault="00321B8A" w:rsidP="009157CE">
      <w:pPr>
        <w:spacing w:after="0" w:line="240" w:lineRule="auto"/>
        <w:ind w:right="113"/>
        <w:jc w:val="both"/>
        <w:rPr>
          <w:rFonts w:ascii="Times New Roman" w:hAnsi="Times New Roman" w:cs="Times New Roman"/>
          <w:sz w:val="24"/>
          <w:szCs w:val="24"/>
        </w:rPr>
      </w:pPr>
      <w:r w:rsidRPr="009641BB">
        <w:rPr>
          <w:rFonts w:ascii="Times New Roman" w:hAnsi="Times New Roman" w:cs="Times New Roman"/>
          <w:b/>
          <w:color w:val="000000" w:themeColor="text1"/>
          <w:sz w:val="24"/>
          <w:szCs w:val="24"/>
        </w:rPr>
        <w:t>MADDE</w:t>
      </w:r>
      <w:r w:rsidRPr="009641BB">
        <w:rPr>
          <w:rFonts w:ascii="Times New Roman" w:hAnsi="Times New Roman" w:cs="Times New Roman"/>
          <w:color w:val="000000" w:themeColor="text1"/>
          <w:sz w:val="24"/>
          <w:szCs w:val="24"/>
        </w:rPr>
        <w:t xml:space="preserve"> </w:t>
      </w:r>
      <w:r w:rsidR="00B22F86">
        <w:rPr>
          <w:rFonts w:ascii="Times New Roman" w:hAnsi="Times New Roman" w:cs="Times New Roman"/>
          <w:b/>
          <w:color w:val="000000" w:themeColor="text1"/>
          <w:sz w:val="24"/>
          <w:szCs w:val="24"/>
        </w:rPr>
        <w:t>16</w:t>
      </w:r>
      <w:r w:rsidRPr="009641BB">
        <w:rPr>
          <w:rFonts w:ascii="Times New Roman" w:hAnsi="Times New Roman" w:cs="Times New Roman"/>
          <w:b/>
          <w:color w:val="000000" w:themeColor="text1"/>
          <w:sz w:val="24"/>
          <w:szCs w:val="24"/>
        </w:rPr>
        <w:t>-</w:t>
      </w:r>
      <w:r w:rsidRPr="009641BB">
        <w:rPr>
          <w:rFonts w:ascii="Times New Roman" w:hAnsi="Times New Roman" w:cs="Times New Roman"/>
          <w:color w:val="000000" w:themeColor="text1"/>
          <w:sz w:val="24"/>
          <w:szCs w:val="24"/>
        </w:rPr>
        <w:t xml:space="preserve"> </w:t>
      </w:r>
      <w:r w:rsidR="00897DBF" w:rsidRPr="009641BB">
        <w:rPr>
          <w:rFonts w:ascii="Times New Roman" w:hAnsi="Times New Roman" w:cs="Times New Roman"/>
          <w:sz w:val="24"/>
          <w:szCs w:val="24"/>
        </w:rPr>
        <w:t xml:space="preserve">Telafi edilecek günler için 'iş kazası ve meslek hastalığı sigortası' yüksekokul tarafından yapılır ve öğrenci </w:t>
      </w:r>
      <w:r w:rsidR="006A265B">
        <w:rPr>
          <w:rFonts w:ascii="Times New Roman" w:hAnsi="Times New Roman" w:cs="Times New Roman"/>
          <w:sz w:val="24"/>
          <w:szCs w:val="24"/>
        </w:rPr>
        <w:t>ilgili</w:t>
      </w:r>
      <w:r w:rsidR="00897DBF" w:rsidRPr="009641BB">
        <w:rPr>
          <w:rFonts w:ascii="Times New Roman" w:hAnsi="Times New Roman" w:cs="Times New Roman"/>
          <w:sz w:val="24"/>
          <w:szCs w:val="24"/>
        </w:rPr>
        <w:t xml:space="preserve"> tarihlerde telafi stajını gerçekleştirir.</w:t>
      </w:r>
    </w:p>
    <w:p w14:paraId="5D835A83" w14:textId="77777777" w:rsidR="00897DBF" w:rsidRPr="009641BB" w:rsidRDefault="00897DBF" w:rsidP="009157CE">
      <w:pPr>
        <w:spacing w:after="0" w:line="240" w:lineRule="auto"/>
        <w:ind w:right="113"/>
        <w:jc w:val="both"/>
        <w:rPr>
          <w:rFonts w:ascii="Times New Roman" w:hAnsi="Times New Roman" w:cs="Times New Roman"/>
          <w:b/>
          <w:color w:val="000000" w:themeColor="text1"/>
          <w:sz w:val="24"/>
          <w:szCs w:val="24"/>
        </w:rPr>
      </w:pPr>
    </w:p>
    <w:p w14:paraId="133445C9" w14:textId="77777777" w:rsidR="008E1A0E" w:rsidRDefault="00A25958" w:rsidP="009157CE">
      <w:pPr>
        <w:spacing w:after="0" w:line="240" w:lineRule="auto"/>
        <w:ind w:right="113"/>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STAJ SÜRECİ</w:t>
      </w:r>
    </w:p>
    <w:p w14:paraId="5765DC9A" w14:textId="77777777" w:rsidR="00805894" w:rsidRPr="009641BB" w:rsidRDefault="00805894" w:rsidP="009157CE">
      <w:pPr>
        <w:spacing w:after="0" w:line="240" w:lineRule="auto"/>
        <w:ind w:right="113"/>
        <w:rPr>
          <w:rFonts w:ascii="Times New Roman" w:hAnsi="Times New Roman" w:cs="Times New Roman"/>
          <w:b/>
          <w:color w:val="000000" w:themeColor="text1"/>
          <w:sz w:val="24"/>
          <w:szCs w:val="24"/>
        </w:rPr>
      </w:pPr>
    </w:p>
    <w:p w14:paraId="79CCDCB4" w14:textId="490F4541" w:rsidR="00765DFE" w:rsidRPr="009641BB" w:rsidRDefault="00321B8A" w:rsidP="00765DFE">
      <w:pPr>
        <w:pStyle w:val="ListeParagraf"/>
        <w:tabs>
          <w:tab w:val="left" w:pos="393"/>
        </w:tabs>
        <w:spacing w:line="276" w:lineRule="auto"/>
        <w:ind w:left="0" w:right="112" w:firstLine="0"/>
        <w:rPr>
          <w:bCs/>
          <w:color w:val="000000" w:themeColor="text1"/>
          <w:sz w:val="24"/>
          <w:szCs w:val="24"/>
          <w:lang w:val="tr-TR"/>
        </w:rPr>
      </w:pPr>
      <w:r w:rsidRPr="009641BB">
        <w:rPr>
          <w:b/>
          <w:color w:val="000000" w:themeColor="text1"/>
          <w:sz w:val="24"/>
          <w:szCs w:val="24"/>
        </w:rPr>
        <w:t>MADDE</w:t>
      </w:r>
      <w:r w:rsidR="00B22F86">
        <w:rPr>
          <w:b/>
          <w:bCs/>
          <w:color w:val="000000" w:themeColor="text1"/>
          <w:sz w:val="24"/>
          <w:szCs w:val="24"/>
          <w:lang w:val="tr-TR"/>
        </w:rPr>
        <w:t xml:space="preserve"> 17</w:t>
      </w:r>
      <w:r w:rsidRPr="009641BB">
        <w:rPr>
          <w:b/>
          <w:bCs/>
          <w:color w:val="000000" w:themeColor="text1"/>
          <w:sz w:val="24"/>
          <w:szCs w:val="24"/>
          <w:lang w:val="tr-TR"/>
        </w:rPr>
        <w:t xml:space="preserve">- </w:t>
      </w:r>
      <w:r w:rsidR="00A25958" w:rsidRPr="009641BB">
        <w:rPr>
          <w:bCs/>
          <w:color w:val="000000" w:themeColor="text1"/>
          <w:sz w:val="24"/>
          <w:szCs w:val="24"/>
          <w:lang w:val="tr-TR"/>
        </w:rPr>
        <w:t>Staj aşağıda verilen adımlara göre yürütülür.</w:t>
      </w:r>
    </w:p>
    <w:p w14:paraId="433BE0A6" w14:textId="77777777" w:rsidR="005F71FF" w:rsidRPr="009641BB" w:rsidRDefault="005F71FF" w:rsidP="000D7ED4">
      <w:pPr>
        <w:pStyle w:val="ListeParagraf"/>
        <w:numPr>
          <w:ilvl w:val="0"/>
          <w:numId w:val="21"/>
        </w:numPr>
        <w:spacing w:before="120" w:after="120" w:line="276" w:lineRule="auto"/>
        <w:ind w:left="425" w:right="113" w:hanging="425"/>
        <w:rPr>
          <w:b/>
          <w:bCs/>
          <w:color w:val="000000" w:themeColor="text1"/>
          <w:sz w:val="24"/>
          <w:szCs w:val="24"/>
          <w:lang w:val="tr-TR"/>
        </w:rPr>
      </w:pPr>
      <w:r w:rsidRPr="009641BB">
        <w:rPr>
          <w:color w:val="000000" w:themeColor="text1"/>
          <w:sz w:val="24"/>
          <w:szCs w:val="24"/>
          <w:lang w:val="tr-TR"/>
        </w:rPr>
        <w:t>Öğrenci programıyla ilgili</w:t>
      </w:r>
      <w:r w:rsidR="00423020" w:rsidRPr="009641BB">
        <w:rPr>
          <w:color w:val="000000" w:themeColor="text1"/>
          <w:sz w:val="24"/>
          <w:szCs w:val="24"/>
          <w:lang w:val="tr-TR"/>
        </w:rPr>
        <w:t xml:space="preserve"> staj yapmak istediği</w:t>
      </w:r>
      <w:r w:rsidRPr="009641BB">
        <w:rPr>
          <w:color w:val="000000" w:themeColor="text1"/>
          <w:sz w:val="24"/>
          <w:szCs w:val="24"/>
          <w:lang w:val="tr-TR"/>
        </w:rPr>
        <w:t xml:space="preserve"> bir kuruma </w:t>
      </w:r>
      <w:r w:rsidR="00B0581E" w:rsidRPr="009641BB">
        <w:rPr>
          <w:color w:val="000000" w:themeColor="text1"/>
          <w:sz w:val="24"/>
          <w:szCs w:val="24"/>
          <w:lang w:val="tr-TR"/>
        </w:rPr>
        <w:t>Staj Başvuru Formu</w:t>
      </w:r>
      <w:r w:rsidR="00423020" w:rsidRPr="009641BB">
        <w:rPr>
          <w:color w:val="000000" w:themeColor="text1"/>
          <w:sz w:val="24"/>
          <w:szCs w:val="24"/>
          <w:lang w:val="tr-TR"/>
        </w:rPr>
        <w:t xml:space="preserve"> (EK-1)</w:t>
      </w:r>
      <w:r w:rsidRPr="009641BB">
        <w:rPr>
          <w:color w:val="000000" w:themeColor="text1"/>
          <w:sz w:val="24"/>
          <w:szCs w:val="24"/>
          <w:lang w:val="tr-TR"/>
        </w:rPr>
        <w:t xml:space="preserve"> </w:t>
      </w:r>
      <w:r w:rsidR="00B0581E" w:rsidRPr="009641BB">
        <w:rPr>
          <w:color w:val="000000" w:themeColor="text1"/>
          <w:sz w:val="24"/>
          <w:szCs w:val="24"/>
          <w:lang w:val="tr-TR"/>
        </w:rPr>
        <w:t xml:space="preserve">ile başvuruda </w:t>
      </w:r>
      <w:r w:rsidRPr="009641BB">
        <w:rPr>
          <w:color w:val="000000" w:themeColor="text1"/>
          <w:sz w:val="24"/>
          <w:szCs w:val="24"/>
          <w:lang w:val="tr-TR"/>
        </w:rPr>
        <w:t>bulunur.</w:t>
      </w:r>
    </w:p>
    <w:p w14:paraId="6B261280" w14:textId="1E707D5E" w:rsidR="00D871EA"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Öğrenci staj yapmak için başvurduğu kurum</w:t>
      </w:r>
      <w:r w:rsidR="00B0581E" w:rsidRPr="009641BB">
        <w:rPr>
          <w:color w:val="000000" w:themeColor="text1"/>
          <w:sz w:val="24"/>
          <w:szCs w:val="24"/>
          <w:lang w:val="tr-TR"/>
        </w:rPr>
        <w:t xml:space="preserve">dan </w:t>
      </w:r>
      <w:r w:rsidRPr="009641BB">
        <w:rPr>
          <w:color w:val="000000" w:themeColor="text1"/>
          <w:sz w:val="24"/>
          <w:szCs w:val="24"/>
          <w:lang w:val="tr-TR"/>
        </w:rPr>
        <w:t xml:space="preserve"> </w:t>
      </w:r>
      <w:r w:rsidR="00B0581E" w:rsidRPr="009641BB">
        <w:rPr>
          <w:color w:val="000000" w:themeColor="text1"/>
          <w:sz w:val="24"/>
          <w:szCs w:val="24"/>
          <w:lang w:val="tr-TR"/>
        </w:rPr>
        <w:t xml:space="preserve">EK-1’i </w:t>
      </w:r>
      <w:r w:rsidR="00582CAD" w:rsidRPr="009641BB">
        <w:rPr>
          <w:color w:val="000000" w:themeColor="text1"/>
          <w:sz w:val="24"/>
          <w:szCs w:val="24"/>
          <w:lang w:val="tr-TR"/>
        </w:rPr>
        <w:t xml:space="preserve">imzalı ve kaşeli olarak </w:t>
      </w:r>
      <w:r w:rsidRPr="009641BB">
        <w:rPr>
          <w:color w:val="000000" w:themeColor="text1"/>
          <w:sz w:val="24"/>
          <w:szCs w:val="24"/>
          <w:lang w:val="tr-TR"/>
        </w:rPr>
        <w:t xml:space="preserve"> almalıdır</w:t>
      </w:r>
      <w:r w:rsidR="006A265B">
        <w:rPr>
          <w:color w:val="000000" w:themeColor="text1"/>
          <w:sz w:val="24"/>
          <w:szCs w:val="24"/>
          <w:lang w:val="tr-TR"/>
        </w:rPr>
        <w:t xml:space="preserve">. </w:t>
      </w:r>
      <w:r w:rsidR="00DF2AEF" w:rsidRPr="009641BB">
        <w:rPr>
          <w:color w:val="000000" w:themeColor="text1"/>
          <w:sz w:val="24"/>
          <w:szCs w:val="24"/>
          <w:lang w:val="tr-TR"/>
        </w:rPr>
        <w:t>Kurumlardan E</w:t>
      </w:r>
      <w:r w:rsidR="00805894">
        <w:rPr>
          <w:color w:val="000000" w:themeColor="text1"/>
          <w:sz w:val="24"/>
          <w:szCs w:val="24"/>
          <w:lang w:val="tr-TR"/>
        </w:rPr>
        <w:t>K</w:t>
      </w:r>
      <w:r w:rsidR="00DF2AEF" w:rsidRPr="009641BB">
        <w:rPr>
          <w:color w:val="000000" w:themeColor="text1"/>
          <w:sz w:val="24"/>
          <w:szCs w:val="24"/>
          <w:lang w:val="tr-TR"/>
        </w:rPr>
        <w:t>-1 onayı alamayan öğrenciler, kurum işlemleri tamamlandıktan sonra EK-1’i teslim edeceğini dilekçe ile beyan edecektir.</w:t>
      </w:r>
    </w:p>
    <w:p w14:paraId="19FEBA45" w14:textId="5E0D3C0A" w:rsidR="00D871EA"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 xml:space="preserve">“Staj </w:t>
      </w:r>
      <w:r w:rsidR="00765DFE" w:rsidRPr="009641BB">
        <w:rPr>
          <w:color w:val="000000" w:themeColor="text1"/>
          <w:sz w:val="24"/>
          <w:szCs w:val="24"/>
          <w:lang w:val="tr-TR"/>
        </w:rPr>
        <w:t xml:space="preserve">Kabul Belgesi ve </w:t>
      </w:r>
      <w:r w:rsidR="00D75FA9" w:rsidRPr="009641BB">
        <w:rPr>
          <w:color w:val="000000" w:themeColor="text1"/>
          <w:sz w:val="24"/>
          <w:szCs w:val="24"/>
          <w:lang w:val="tr-TR"/>
        </w:rPr>
        <w:t>Sözleşmesi</w:t>
      </w:r>
      <w:r w:rsidR="00127730" w:rsidRPr="009641BB">
        <w:rPr>
          <w:color w:val="000000" w:themeColor="text1"/>
          <w:sz w:val="24"/>
          <w:szCs w:val="24"/>
          <w:lang w:val="tr-TR"/>
        </w:rPr>
        <w:t xml:space="preserve"> (EK-2)</w:t>
      </w:r>
      <w:r w:rsidR="0081273B" w:rsidRPr="009641BB">
        <w:rPr>
          <w:color w:val="000000" w:themeColor="text1"/>
          <w:sz w:val="24"/>
          <w:szCs w:val="24"/>
          <w:lang w:val="tr-TR"/>
        </w:rPr>
        <w:t>,</w:t>
      </w:r>
      <w:r w:rsidRPr="009641BB">
        <w:rPr>
          <w:color w:val="000000" w:themeColor="text1"/>
          <w:sz w:val="24"/>
          <w:szCs w:val="24"/>
          <w:lang w:val="tr-TR"/>
        </w:rPr>
        <w:t xml:space="preserve"> </w:t>
      </w:r>
      <w:r w:rsidR="00737A0D" w:rsidRPr="009641BB">
        <w:rPr>
          <w:color w:val="000000" w:themeColor="text1"/>
          <w:sz w:val="24"/>
          <w:szCs w:val="24"/>
          <w:lang w:val="tr-TR"/>
        </w:rPr>
        <w:t>y</w:t>
      </w:r>
      <w:r w:rsidR="00737A0D" w:rsidRPr="009641BB">
        <w:rPr>
          <w:i/>
          <w:color w:val="000000" w:themeColor="text1"/>
          <w:sz w:val="24"/>
          <w:szCs w:val="24"/>
          <w:u w:val="single"/>
          <w:lang w:val="tr-TR"/>
        </w:rPr>
        <w:t>ükseko</w:t>
      </w:r>
      <w:r w:rsidRPr="009641BB">
        <w:rPr>
          <w:i/>
          <w:color w:val="000000" w:themeColor="text1"/>
          <w:sz w:val="24"/>
          <w:szCs w:val="24"/>
          <w:u w:val="single"/>
          <w:lang w:val="tr-TR"/>
        </w:rPr>
        <w:t>kulun web sayfasından (</w:t>
      </w:r>
      <w:r w:rsidRPr="009641BB">
        <w:rPr>
          <w:rStyle w:val="Kpr"/>
          <w:rFonts w:eastAsiaTheme="majorEastAsia"/>
          <w:i/>
          <w:color w:val="000000" w:themeColor="text1"/>
          <w:sz w:val="24"/>
          <w:szCs w:val="24"/>
          <w:lang w:val="tr-TR"/>
        </w:rPr>
        <w:t>https://shmyo.ogu.edu.tr/</w:t>
      </w:r>
      <w:r w:rsidRPr="009641BB">
        <w:rPr>
          <w:i/>
          <w:color w:val="000000" w:themeColor="text1"/>
          <w:sz w:val="24"/>
          <w:szCs w:val="24"/>
          <w:lang w:val="tr-TR"/>
        </w:rPr>
        <w:t xml:space="preserve">) </w:t>
      </w:r>
      <w:r w:rsidRPr="009641BB">
        <w:rPr>
          <w:color w:val="000000" w:themeColor="text1"/>
          <w:sz w:val="24"/>
          <w:szCs w:val="24"/>
          <w:lang w:val="tr-TR"/>
        </w:rPr>
        <w:t>öğrenci tarafından temin</w:t>
      </w:r>
      <w:r w:rsidRPr="009641BB">
        <w:rPr>
          <w:color w:val="000000" w:themeColor="text1"/>
          <w:spacing w:val="-29"/>
          <w:sz w:val="24"/>
          <w:szCs w:val="24"/>
          <w:lang w:val="tr-TR"/>
        </w:rPr>
        <w:t xml:space="preserve"> </w:t>
      </w:r>
      <w:r w:rsidRPr="009641BB">
        <w:rPr>
          <w:color w:val="000000" w:themeColor="text1"/>
          <w:sz w:val="24"/>
          <w:szCs w:val="24"/>
          <w:lang w:val="tr-TR"/>
        </w:rPr>
        <w:t xml:space="preserve">edilir ve </w:t>
      </w:r>
      <w:r w:rsidR="005F71FF" w:rsidRPr="009641BB">
        <w:rPr>
          <w:color w:val="000000" w:themeColor="text1"/>
          <w:sz w:val="24"/>
          <w:szCs w:val="24"/>
          <w:lang w:val="tr-TR"/>
        </w:rPr>
        <w:t>b</w:t>
      </w:r>
      <w:r w:rsidRPr="009641BB">
        <w:rPr>
          <w:color w:val="000000" w:themeColor="text1"/>
          <w:sz w:val="24"/>
          <w:szCs w:val="24"/>
          <w:lang w:val="tr-TR"/>
        </w:rPr>
        <w:t>ilgisayarda</w:t>
      </w:r>
      <w:r w:rsidR="00582CAD" w:rsidRPr="009641BB">
        <w:rPr>
          <w:color w:val="000000" w:themeColor="text1"/>
          <w:sz w:val="24"/>
          <w:szCs w:val="24"/>
          <w:lang w:val="tr-TR"/>
        </w:rPr>
        <w:t xml:space="preserve"> </w:t>
      </w:r>
      <w:r w:rsidR="005142EE" w:rsidRPr="009641BB">
        <w:rPr>
          <w:color w:val="000000" w:themeColor="text1"/>
          <w:sz w:val="24"/>
          <w:szCs w:val="24"/>
          <w:lang w:val="tr-TR"/>
        </w:rPr>
        <w:t xml:space="preserve">ya da el yazısı ile </w:t>
      </w:r>
      <w:r w:rsidRPr="009641BB">
        <w:rPr>
          <w:color w:val="000000" w:themeColor="text1"/>
          <w:sz w:val="24"/>
          <w:szCs w:val="24"/>
          <w:lang w:val="tr-TR"/>
        </w:rPr>
        <w:t>dolduru</w:t>
      </w:r>
      <w:r w:rsidR="00BE0FCB" w:rsidRPr="009641BB">
        <w:rPr>
          <w:color w:val="000000" w:themeColor="text1"/>
          <w:sz w:val="24"/>
          <w:szCs w:val="24"/>
          <w:lang w:val="tr-TR"/>
        </w:rPr>
        <w:t>larak 3</w:t>
      </w:r>
      <w:r w:rsidR="00D75FA9" w:rsidRPr="009641BB">
        <w:rPr>
          <w:color w:val="000000" w:themeColor="text1"/>
          <w:sz w:val="24"/>
          <w:szCs w:val="24"/>
          <w:lang w:val="tr-TR"/>
        </w:rPr>
        <w:t xml:space="preserve"> </w:t>
      </w:r>
      <w:r w:rsidR="00582D7D" w:rsidRPr="009641BB">
        <w:rPr>
          <w:color w:val="000000" w:themeColor="text1"/>
          <w:sz w:val="24"/>
          <w:szCs w:val="24"/>
          <w:lang w:val="tr-TR"/>
        </w:rPr>
        <w:t xml:space="preserve">adet </w:t>
      </w:r>
      <w:r w:rsidR="00582CAD" w:rsidRPr="009641BB">
        <w:rPr>
          <w:color w:val="000000" w:themeColor="text1"/>
          <w:sz w:val="24"/>
          <w:szCs w:val="24"/>
          <w:lang w:val="tr-TR"/>
        </w:rPr>
        <w:t xml:space="preserve">ıslak imzalı olarak </w:t>
      </w:r>
      <w:r w:rsidR="00582D7D" w:rsidRPr="009641BB">
        <w:rPr>
          <w:color w:val="000000" w:themeColor="text1"/>
          <w:sz w:val="24"/>
          <w:szCs w:val="24"/>
          <w:lang w:val="tr-TR"/>
        </w:rPr>
        <w:t>hazırlanır</w:t>
      </w:r>
      <w:r w:rsidRPr="009641BB">
        <w:rPr>
          <w:color w:val="000000" w:themeColor="text1"/>
          <w:sz w:val="24"/>
          <w:szCs w:val="24"/>
          <w:lang w:val="tr-TR"/>
        </w:rPr>
        <w:t>.</w:t>
      </w:r>
      <w:r w:rsidR="005C6E13">
        <w:rPr>
          <w:color w:val="000000" w:themeColor="text1"/>
          <w:sz w:val="24"/>
          <w:szCs w:val="24"/>
          <w:lang w:val="tr-TR"/>
        </w:rPr>
        <w:t xml:space="preserve"> Kamu kurum ve kuruluşları kendi sözleşmesini kullanmak istediğinde bu sözleşme EK-2 olarak kabul edilebilecektir. Bu durumda Yüksekokulun EK-2 formu ayrıca öğrenci tarafından doldurularak staj evrakları arasında yer alacaktır. </w:t>
      </w:r>
      <w:r w:rsidR="00180FBA" w:rsidRPr="009641BB">
        <w:rPr>
          <w:color w:val="000000" w:themeColor="text1"/>
          <w:sz w:val="24"/>
          <w:szCs w:val="24"/>
          <w:lang w:val="tr-TR"/>
        </w:rPr>
        <w:t xml:space="preserve">EK-2, </w:t>
      </w:r>
      <w:r w:rsidR="00DF2AEF" w:rsidRPr="009641BB">
        <w:rPr>
          <w:color w:val="000000" w:themeColor="text1"/>
          <w:sz w:val="24"/>
          <w:szCs w:val="24"/>
          <w:lang w:val="tr-TR"/>
        </w:rPr>
        <w:t>i</w:t>
      </w:r>
      <w:r w:rsidR="00180FBA" w:rsidRPr="009641BB">
        <w:rPr>
          <w:color w:val="000000" w:themeColor="text1"/>
          <w:sz w:val="24"/>
          <w:szCs w:val="24"/>
          <w:lang w:val="tr-TR"/>
        </w:rPr>
        <w:t xml:space="preserve">lgili programın Uygulamalı Eğitimler Alt Komisyonunda yer alan öğretim elamanlarından biri </w:t>
      </w:r>
      <w:r w:rsidR="00EE658B" w:rsidRPr="009641BB">
        <w:rPr>
          <w:color w:val="000000" w:themeColor="text1"/>
          <w:sz w:val="24"/>
          <w:szCs w:val="24"/>
          <w:lang w:val="tr-TR"/>
        </w:rPr>
        <w:t>ya da</w:t>
      </w:r>
      <w:r w:rsidR="00180FBA" w:rsidRPr="009641BB">
        <w:rPr>
          <w:color w:val="000000" w:themeColor="text1"/>
          <w:sz w:val="24"/>
          <w:szCs w:val="24"/>
          <w:lang w:val="tr-TR"/>
        </w:rPr>
        <w:t xml:space="preserve"> staj dersinden sorumlu öğretim elemanı tarafından onaylanır.</w:t>
      </w:r>
    </w:p>
    <w:p w14:paraId="5C3CACCD" w14:textId="77777777" w:rsidR="00D871EA" w:rsidRPr="009641BB" w:rsidRDefault="005F71FF"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Ö</w:t>
      </w:r>
      <w:r w:rsidR="00D871EA" w:rsidRPr="009641BB">
        <w:rPr>
          <w:color w:val="000000" w:themeColor="text1"/>
          <w:sz w:val="24"/>
          <w:szCs w:val="24"/>
          <w:lang w:val="tr-TR"/>
        </w:rPr>
        <w:t>ğrenci</w:t>
      </w:r>
      <w:r w:rsidRPr="009641BB">
        <w:rPr>
          <w:color w:val="000000" w:themeColor="text1"/>
          <w:sz w:val="24"/>
          <w:szCs w:val="24"/>
          <w:lang w:val="tr-TR"/>
        </w:rPr>
        <w:t>,</w:t>
      </w:r>
      <w:r w:rsidR="00D871EA" w:rsidRPr="009641BB">
        <w:rPr>
          <w:color w:val="000000" w:themeColor="text1"/>
          <w:sz w:val="24"/>
          <w:szCs w:val="24"/>
          <w:lang w:val="tr-TR"/>
        </w:rPr>
        <w:t xml:space="preserve"> sigorta işlemlerinin yapılabilmesi </w:t>
      </w:r>
      <w:r w:rsidR="0013593E" w:rsidRPr="009641BB">
        <w:rPr>
          <w:color w:val="000000" w:themeColor="text1"/>
          <w:sz w:val="24"/>
          <w:szCs w:val="24"/>
          <w:lang w:val="tr-TR"/>
        </w:rPr>
        <w:t xml:space="preserve">için </w:t>
      </w:r>
      <w:r w:rsidR="00D871EA" w:rsidRPr="009641BB">
        <w:rPr>
          <w:color w:val="000000" w:themeColor="text1"/>
          <w:sz w:val="24"/>
          <w:szCs w:val="24"/>
          <w:lang w:val="tr-TR"/>
        </w:rPr>
        <w:t xml:space="preserve">ilgili evraklarla </w:t>
      </w:r>
      <w:r w:rsidR="00582D7D" w:rsidRPr="009641BB">
        <w:rPr>
          <w:color w:val="000000" w:themeColor="text1"/>
          <w:sz w:val="24"/>
          <w:szCs w:val="24"/>
          <w:lang w:val="tr-TR"/>
        </w:rPr>
        <w:t>y</w:t>
      </w:r>
      <w:r w:rsidRPr="009641BB">
        <w:rPr>
          <w:color w:val="000000" w:themeColor="text1"/>
          <w:sz w:val="24"/>
          <w:szCs w:val="24"/>
          <w:lang w:val="tr-TR"/>
        </w:rPr>
        <w:t xml:space="preserve">üksekokuldaki ilgili programın </w:t>
      </w:r>
      <w:r w:rsidR="005960EF" w:rsidRPr="009641BB">
        <w:rPr>
          <w:color w:val="000000" w:themeColor="text1"/>
          <w:sz w:val="24"/>
          <w:szCs w:val="24"/>
          <w:lang w:val="tr-TR"/>
        </w:rPr>
        <w:t>U</w:t>
      </w:r>
      <w:r w:rsidRPr="009641BB">
        <w:rPr>
          <w:color w:val="000000" w:themeColor="text1"/>
          <w:sz w:val="24"/>
          <w:szCs w:val="24"/>
          <w:lang w:val="tr-TR"/>
        </w:rPr>
        <w:t xml:space="preserve">ygulamalı </w:t>
      </w:r>
      <w:r w:rsidR="005960EF" w:rsidRPr="009641BB">
        <w:rPr>
          <w:color w:val="000000" w:themeColor="text1"/>
          <w:sz w:val="24"/>
          <w:szCs w:val="24"/>
          <w:lang w:val="tr-TR"/>
        </w:rPr>
        <w:t>E</w:t>
      </w:r>
      <w:r w:rsidRPr="009641BB">
        <w:rPr>
          <w:color w:val="000000" w:themeColor="text1"/>
          <w:sz w:val="24"/>
          <w:szCs w:val="24"/>
          <w:lang w:val="tr-TR"/>
        </w:rPr>
        <w:t>ğitim</w:t>
      </w:r>
      <w:r w:rsidR="00180FBA" w:rsidRPr="009641BB">
        <w:rPr>
          <w:color w:val="000000" w:themeColor="text1"/>
          <w:sz w:val="24"/>
          <w:szCs w:val="24"/>
          <w:lang w:val="tr-TR"/>
        </w:rPr>
        <w:t>ler</w:t>
      </w:r>
      <w:r w:rsidRPr="009641BB">
        <w:rPr>
          <w:color w:val="000000" w:themeColor="text1"/>
          <w:sz w:val="24"/>
          <w:szCs w:val="24"/>
          <w:lang w:val="tr-TR"/>
        </w:rPr>
        <w:t xml:space="preserve"> </w:t>
      </w:r>
      <w:r w:rsidR="005960EF" w:rsidRPr="009641BB">
        <w:rPr>
          <w:color w:val="000000" w:themeColor="text1"/>
          <w:sz w:val="24"/>
          <w:szCs w:val="24"/>
          <w:lang w:val="tr-TR"/>
        </w:rPr>
        <w:t>A</w:t>
      </w:r>
      <w:r w:rsidRPr="009641BB">
        <w:rPr>
          <w:color w:val="000000" w:themeColor="text1"/>
          <w:sz w:val="24"/>
          <w:szCs w:val="24"/>
          <w:lang w:val="tr-TR"/>
        </w:rPr>
        <w:t xml:space="preserve">lt </w:t>
      </w:r>
      <w:r w:rsidR="005960EF" w:rsidRPr="009641BB">
        <w:rPr>
          <w:color w:val="000000" w:themeColor="text1"/>
          <w:sz w:val="24"/>
          <w:szCs w:val="24"/>
          <w:lang w:val="tr-TR"/>
        </w:rPr>
        <w:t>K</w:t>
      </w:r>
      <w:r w:rsidRPr="009641BB">
        <w:rPr>
          <w:color w:val="000000" w:themeColor="text1"/>
          <w:sz w:val="24"/>
          <w:szCs w:val="24"/>
          <w:lang w:val="tr-TR"/>
        </w:rPr>
        <w:t xml:space="preserve">omisyonuna başvuruda bulunur. </w:t>
      </w:r>
      <w:r w:rsidR="00F5416C" w:rsidRPr="009641BB">
        <w:rPr>
          <w:color w:val="000000" w:themeColor="text1"/>
          <w:sz w:val="24"/>
          <w:szCs w:val="24"/>
          <w:lang w:val="tr-TR"/>
        </w:rPr>
        <w:t>(İ</w:t>
      </w:r>
      <w:r w:rsidRPr="009641BB">
        <w:rPr>
          <w:color w:val="000000" w:themeColor="text1"/>
          <w:sz w:val="24"/>
          <w:szCs w:val="24"/>
          <w:lang w:val="tr-TR"/>
        </w:rPr>
        <w:t xml:space="preserve">lgili </w:t>
      </w:r>
      <w:r w:rsidR="00B52151" w:rsidRPr="009641BB">
        <w:rPr>
          <w:color w:val="000000" w:themeColor="text1"/>
          <w:sz w:val="24"/>
          <w:szCs w:val="24"/>
          <w:lang w:val="tr-TR"/>
        </w:rPr>
        <w:t>e</w:t>
      </w:r>
      <w:r w:rsidRPr="009641BB">
        <w:rPr>
          <w:color w:val="000000" w:themeColor="text1"/>
          <w:sz w:val="24"/>
          <w:szCs w:val="24"/>
          <w:lang w:val="tr-TR"/>
        </w:rPr>
        <w:t xml:space="preserve">vraklar </w:t>
      </w:r>
      <w:r w:rsidR="00F5416C" w:rsidRPr="009641BB">
        <w:rPr>
          <w:color w:val="000000" w:themeColor="text1"/>
          <w:sz w:val="24"/>
          <w:szCs w:val="24"/>
          <w:lang w:val="tr-TR"/>
        </w:rPr>
        <w:t>: EK-1, EK-2, kimlik fotokopisi  ve e-devletten alınacak müstahaklık belgesi.)</w:t>
      </w:r>
    </w:p>
    <w:p w14:paraId="1EBE161B" w14:textId="77777777" w:rsidR="00D871EA"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 xml:space="preserve">Staj </w:t>
      </w:r>
      <w:r w:rsidR="00B52151" w:rsidRPr="009641BB">
        <w:rPr>
          <w:color w:val="000000" w:themeColor="text1"/>
          <w:sz w:val="24"/>
          <w:szCs w:val="24"/>
          <w:lang w:val="tr-TR"/>
        </w:rPr>
        <w:t>d</w:t>
      </w:r>
      <w:r w:rsidRPr="009641BB">
        <w:rPr>
          <w:color w:val="000000" w:themeColor="text1"/>
          <w:sz w:val="24"/>
          <w:szCs w:val="24"/>
          <w:lang w:val="tr-TR"/>
        </w:rPr>
        <w:t xml:space="preserve">efteri </w:t>
      </w:r>
      <w:r w:rsidR="00317351" w:rsidRPr="009641BB">
        <w:rPr>
          <w:color w:val="000000" w:themeColor="text1"/>
          <w:sz w:val="24"/>
          <w:szCs w:val="24"/>
          <w:lang w:val="tr-TR"/>
        </w:rPr>
        <w:t xml:space="preserve">günlük olarak </w:t>
      </w:r>
      <w:r w:rsidR="00B52151" w:rsidRPr="009641BB">
        <w:rPr>
          <w:color w:val="000000" w:themeColor="text1"/>
          <w:sz w:val="24"/>
          <w:szCs w:val="24"/>
          <w:lang w:val="tr-TR"/>
        </w:rPr>
        <w:t>d</w:t>
      </w:r>
      <w:r w:rsidRPr="009641BB">
        <w:rPr>
          <w:color w:val="000000" w:themeColor="text1"/>
          <w:sz w:val="24"/>
          <w:szCs w:val="24"/>
          <w:lang w:val="tr-TR"/>
        </w:rPr>
        <w:t>oldurulur</w:t>
      </w:r>
      <w:r w:rsidR="00423020" w:rsidRPr="009641BB">
        <w:rPr>
          <w:color w:val="000000" w:themeColor="text1"/>
          <w:sz w:val="24"/>
          <w:szCs w:val="24"/>
          <w:lang w:val="tr-TR"/>
        </w:rPr>
        <w:t xml:space="preserve"> (EK-3)</w:t>
      </w:r>
      <w:r w:rsidRPr="009641BB">
        <w:rPr>
          <w:color w:val="000000" w:themeColor="text1"/>
          <w:sz w:val="24"/>
          <w:szCs w:val="24"/>
          <w:lang w:val="tr-TR"/>
        </w:rPr>
        <w:t>.</w:t>
      </w:r>
    </w:p>
    <w:p w14:paraId="7D62D748" w14:textId="77777777" w:rsidR="005F71FF"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Çalışılan kuruma Staj Değerlendirme Formu doldurtulur</w:t>
      </w:r>
      <w:r w:rsidR="00582D7D" w:rsidRPr="009641BB">
        <w:rPr>
          <w:color w:val="000000" w:themeColor="text1"/>
          <w:sz w:val="24"/>
          <w:szCs w:val="24"/>
          <w:lang w:val="tr-TR"/>
        </w:rPr>
        <w:t xml:space="preserve"> </w:t>
      </w:r>
      <w:r w:rsidR="00423020" w:rsidRPr="009641BB">
        <w:rPr>
          <w:color w:val="000000" w:themeColor="text1"/>
          <w:sz w:val="24"/>
          <w:szCs w:val="24"/>
          <w:lang w:val="tr-TR"/>
        </w:rPr>
        <w:t>(EK-4)</w:t>
      </w:r>
      <w:r w:rsidR="005F71FF" w:rsidRPr="009641BB">
        <w:rPr>
          <w:color w:val="000000" w:themeColor="text1"/>
          <w:sz w:val="24"/>
          <w:szCs w:val="24"/>
          <w:lang w:val="tr-TR"/>
        </w:rPr>
        <w:t>.</w:t>
      </w:r>
    </w:p>
    <w:p w14:paraId="53E9DE50" w14:textId="77777777" w:rsidR="00267CE6" w:rsidRPr="009641BB" w:rsidRDefault="00D871EA" w:rsidP="000D7ED4">
      <w:pPr>
        <w:pStyle w:val="ListeParagraf"/>
        <w:numPr>
          <w:ilvl w:val="0"/>
          <w:numId w:val="21"/>
        </w:numPr>
        <w:spacing w:before="120" w:after="120" w:line="276" w:lineRule="auto"/>
        <w:ind w:left="425" w:right="113" w:hanging="425"/>
        <w:rPr>
          <w:color w:val="000000" w:themeColor="text1"/>
          <w:sz w:val="24"/>
          <w:szCs w:val="24"/>
          <w:lang w:val="tr-TR"/>
        </w:rPr>
      </w:pPr>
      <w:r w:rsidRPr="009641BB">
        <w:rPr>
          <w:color w:val="000000" w:themeColor="text1"/>
          <w:sz w:val="24"/>
          <w:szCs w:val="24"/>
          <w:lang w:val="tr-TR"/>
        </w:rPr>
        <w:t xml:space="preserve">Staj Defteri ve Staj Değerlendirme </w:t>
      </w:r>
      <w:r w:rsidR="005F71FF" w:rsidRPr="009641BB">
        <w:rPr>
          <w:color w:val="000000" w:themeColor="text1"/>
          <w:sz w:val="24"/>
          <w:szCs w:val="24"/>
          <w:lang w:val="tr-TR"/>
        </w:rPr>
        <w:t>Formundan oluşan staj dosyası</w:t>
      </w:r>
      <w:r w:rsidR="00F60E47" w:rsidRPr="009641BB">
        <w:rPr>
          <w:color w:val="000000" w:themeColor="text1"/>
          <w:sz w:val="24"/>
          <w:szCs w:val="24"/>
          <w:lang w:val="tr-TR"/>
        </w:rPr>
        <w:t>,</w:t>
      </w:r>
      <w:r w:rsidR="005F71FF" w:rsidRPr="009641BB">
        <w:rPr>
          <w:color w:val="000000" w:themeColor="text1"/>
          <w:sz w:val="24"/>
          <w:szCs w:val="24"/>
          <w:lang w:val="tr-TR"/>
        </w:rPr>
        <w:t xml:space="preserve"> değerlendirilmek üzere </w:t>
      </w:r>
      <w:r w:rsidR="001638CC" w:rsidRPr="009641BB">
        <w:rPr>
          <w:color w:val="000000" w:themeColor="text1"/>
          <w:sz w:val="24"/>
          <w:szCs w:val="24"/>
          <w:lang w:val="tr-TR"/>
        </w:rPr>
        <w:t>s</w:t>
      </w:r>
      <w:r w:rsidR="005F71FF" w:rsidRPr="009641BB">
        <w:rPr>
          <w:color w:val="000000" w:themeColor="text1"/>
          <w:sz w:val="24"/>
          <w:szCs w:val="24"/>
          <w:lang w:val="tr-TR"/>
        </w:rPr>
        <w:t xml:space="preserve">taj dersinden sorumlu öğretim elemanına </w:t>
      </w:r>
      <w:r w:rsidR="00127730" w:rsidRPr="009641BB">
        <w:rPr>
          <w:color w:val="000000" w:themeColor="text1"/>
          <w:sz w:val="24"/>
          <w:szCs w:val="24"/>
          <w:lang w:val="tr-TR"/>
        </w:rPr>
        <w:t xml:space="preserve">Staj Dosyası Teslim Formu </w:t>
      </w:r>
      <w:r w:rsidR="00552E5C" w:rsidRPr="009641BB">
        <w:rPr>
          <w:color w:val="000000" w:themeColor="text1"/>
          <w:sz w:val="24"/>
          <w:szCs w:val="24"/>
          <w:lang w:val="tr-TR"/>
        </w:rPr>
        <w:t xml:space="preserve">imzalanarak </w:t>
      </w:r>
      <w:r w:rsidR="00127730" w:rsidRPr="009641BB">
        <w:rPr>
          <w:color w:val="000000" w:themeColor="text1"/>
          <w:sz w:val="24"/>
          <w:szCs w:val="24"/>
          <w:lang w:val="tr-TR"/>
        </w:rPr>
        <w:t xml:space="preserve">(EK-5) </w:t>
      </w:r>
      <w:r w:rsidR="005F71FF" w:rsidRPr="009641BB">
        <w:rPr>
          <w:color w:val="000000" w:themeColor="text1"/>
          <w:sz w:val="24"/>
          <w:szCs w:val="24"/>
          <w:lang w:val="tr-TR"/>
        </w:rPr>
        <w:t>teslim edilir</w:t>
      </w:r>
      <w:r w:rsidR="00127730" w:rsidRPr="009641BB">
        <w:rPr>
          <w:color w:val="000000" w:themeColor="text1"/>
          <w:sz w:val="24"/>
          <w:szCs w:val="24"/>
          <w:lang w:val="tr-TR"/>
        </w:rPr>
        <w:t>.</w:t>
      </w:r>
    </w:p>
    <w:p w14:paraId="312D08F7" w14:textId="77777777" w:rsidR="009157CE" w:rsidRPr="009641BB" w:rsidRDefault="009157CE" w:rsidP="00A25958">
      <w:pPr>
        <w:pStyle w:val="Balk2"/>
        <w:spacing w:line="276" w:lineRule="auto"/>
        <w:ind w:left="0"/>
        <w:jc w:val="both"/>
        <w:rPr>
          <w:color w:val="000000" w:themeColor="text1"/>
          <w:sz w:val="24"/>
          <w:szCs w:val="24"/>
          <w:lang w:val="tr-TR"/>
        </w:rPr>
      </w:pPr>
    </w:p>
    <w:p w14:paraId="549A8C41" w14:textId="5DBB5CE2" w:rsidR="00F328CD" w:rsidRDefault="00F328CD" w:rsidP="00A25958">
      <w:pPr>
        <w:pStyle w:val="Balk2"/>
        <w:spacing w:line="276" w:lineRule="auto"/>
        <w:ind w:left="0"/>
        <w:jc w:val="both"/>
        <w:rPr>
          <w:color w:val="000000" w:themeColor="text1"/>
          <w:sz w:val="24"/>
          <w:szCs w:val="24"/>
          <w:lang w:val="tr-TR"/>
        </w:rPr>
      </w:pPr>
      <w:r w:rsidRPr="009641BB">
        <w:rPr>
          <w:color w:val="000000" w:themeColor="text1"/>
          <w:sz w:val="24"/>
          <w:szCs w:val="24"/>
          <w:lang w:val="tr-TR"/>
        </w:rPr>
        <w:t>STAJ YE</w:t>
      </w:r>
      <w:r w:rsidR="00B71D76" w:rsidRPr="009641BB">
        <w:rPr>
          <w:color w:val="000000" w:themeColor="text1"/>
          <w:sz w:val="24"/>
          <w:szCs w:val="24"/>
          <w:lang w:val="tr-TR"/>
        </w:rPr>
        <w:t>Rİ SEÇİMİ</w:t>
      </w:r>
    </w:p>
    <w:p w14:paraId="77E722E3" w14:textId="77777777" w:rsidR="00ED7F3F" w:rsidRDefault="00ED7F3F" w:rsidP="00A25958">
      <w:pPr>
        <w:pStyle w:val="Balk2"/>
        <w:spacing w:line="276" w:lineRule="auto"/>
        <w:ind w:left="0"/>
        <w:jc w:val="both"/>
        <w:rPr>
          <w:color w:val="000000" w:themeColor="text1"/>
          <w:sz w:val="24"/>
          <w:szCs w:val="24"/>
          <w:lang w:val="tr-TR"/>
        </w:rPr>
      </w:pPr>
    </w:p>
    <w:p w14:paraId="4B4DCE53" w14:textId="3558372A" w:rsidR="00DE6EA5"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00B22F86">
        <w:rPr>
          <w:bCs w:val="0"/>
          <w:color w:val="000000" w:themeColor="text1"/>
          <w:sz w:val="24"/>
          <w:szCs w:val="24"/>
          <w:lang w:val="tr-TR"/>
        </w:rPr>
        <w:t xml:space="preserve"> 18</w:t>
      </w:r>
      <w:r w:rsidRPr="009641BB">
        <w:rPr>
          <w:bCs w:val="0"/>
          <w:color w:val="000000" w:themeColor="text1"/>
          <w:sz w:val="24"/>
          <w:szCs w:val="24"/>
          <w:lang w:val="tr-TR"/>
        </w:rPr>
        <w:t>-</w:t>
      </w:r>
      <w:r w:rsidRPr="009641BB">
        <w:rPr>
          <w:b w:val="0"/>
          <w:bCs w:val="0"/>
          <w:color w:val="000000" w:themeColor="text1"/>
          <w:sz w:val="24"/>
          <w:szCs w:val="24"/>
          <w:lang w:val="tr-TR"/>
        </w:rPr>
        <w:t xml:space="preserve"> </w:t>
      </w:r>
      <w:r w:rsidR="00A47B95" w:rsidRPr="009641BB">
        <w:rPr>
          <w:b w:val="0"/>
          <w:bCs w:val="0"/>
          <w:color w:val="000000" w:themeColor="text1"/>
          <w:sz w:val="24"/>
          <w:szCs w:val="24"/>
          <w:lang w:val="tr-TR"/>
        </w:rPr>
        <w:t xml:space="preserve">Öğrenciler </w:t>
      </w:r>
      <w:r w:rsidR="00DE6EA5" w:rsidRPr="009641BB">
        <w:rPr>
          <w:b w:val="0"/>
          <w:bCs w:val="0"/>
          <w:color w:val="000000" w:themeColor="text1"/>
          <w:sz w:val="24"/>
          <w:szCs w:val="24"/>
          <w:lang w:val="tr-TR"/>
        </w:rPr>
        <w:t xml:space="preserve">stajlarını kendi programları kapsamında sağlık hizmeti veren kamu ve özel kurum/kuruluşlarda yapabilirler. Staj yerleri </w:t>
      </w:r>
      <w:r w:rsidR="00F328CD" w:rsidRPr="009641BB">
        <w:rPr>
          <w:b w:val="0"/>
          <w:bCs w:val="0"/>
          <w:color w:val="000000" w:themeColor="text1"/>
          <w:sz w:val="24"/>
          <w:szCs w:val="24"/>
          <w:lang w:val="tr-TR"/>
        </w:rPr>
        <w:t xml:space="preserve">ilgili programın </w:t>
      </w:r>
      <w:r w:rsidR="005960EF" w:rsidRPr="009641BB">
        <w:rPr>
          <w:b w:val="0"/>
          <w:bCs w:val="0"/>
          <w:color w:val="000000" w:themeColor="text1"/>
          <w:sz w:val="24"/>
          <w:szCs w:val="24"/>
          <w:lang w:val="tr-TR"/>
        </w:rPr>
        <w:t>Uygulamalı Eğitim</w:t>
      </w:r>
      <w:r w:rsidR="006172AE" w:rsidRPr="009641BB">
        <w:rPr>
          <w:b w:val="0"/>
          <w:bCs w:val="0"/>
          <w:color w:val="000000" w:themeColor="text1"/>
          <w:sz w:val="24"/>
          <w:szCs w:val="24"/>
          <w:lang w:val="tr-TR"/>
        </w:rPr>
        <w:t>ler Alt</w:t>
      </w:r>
      <w:r w:rsidR="005960EF" w:rsidRPr="009641BB">
        <w:rPr>
          <w:b w:val="0"/>
          <w:bCs w:val="0"/>
          <w:color w:val="000000" w:themeColor="text1"/>
          <w:sz w:val="24"/>
          <w:szCs w:val="24"/>
          <w:lang w:val="tr-TR"/>
        </w:rPr>
        <w:t xml:space="preserve"> Komisyonu</w:t>
      </w:r>
      <w:r w:rsidR="00F328CD" w:rsidRPr="009641BB">
        <w:rPr>
          <w:b w:val="0"/>
          <w:bCs w:val="0"/>
          <w:color w:val="000000" w:themeColor="text1"/>
          <w:sz w:val="24"/>
          <w:szCs w:val="24"/>
          <w:lang w:val="tr-TR"/>
        </w:rPr>
        <w:t xml:space="preserve"> </w:t>
      </w:r>
      <w:r w:rsidR="00DE6EA5" w:rsidRPr="009641BB">
        <w:rPr>
          <w:b w:val="0"/>
          <w:bCs w:val="0"/>
          <w:color w:val="000000" w:themeColor="text1"/>
          <w:sz w:val="24"/>
          <w:szCs w:val="24"/>
          <w:lang w:val="tr-TR"/>
        </w:rPr>
        <w:t xml:space="preserve">tarafından değerlendirilerek onaylanır. </w:t>
      </w:r>
    </w:p>
    <w:p w14:paraId="02F12158" w14:textId="77777777" w:rsidR="00805894" w:rsidRPr="009641BB" w:rsidRDefault="00805894" w:rsidP="00A25958">
      <w:pPr>
        <w:pStyle w:val="Balk2"/>
        <w:spacing w:line="276" w:lineRule="auto"/>
        <w:ind w:left="0"/>
        <w:jc w:val="both"/>
        <w:rPr>
          <w:b w:val="0"/>
          <w:bCs w:val="0"/>
          <w:color w:val="000000" w:themeColor="text1"/>
          <w:sz w:val="24"/>
          <w:szCs w:val="24"/>
          <w:lang w:val="tr-TR"/>
        </w:rPr>
      </w:pPr>
    </w:p>
    <w:p w14:paraId="7798E29D" w14:textId="62CB6D75" w:rsidR="00DE6EA5" w:rsidRPr="009641BB"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00B22F86">
        <w:rPr>
          <w:bCs w:val="0"/>
          <w:color w:val="000000" w:themeColor="text1"/>
          <w:sz w:val="24"/>
          <w:szCs w:val="24"/>
          <w:lang w:val="tr-TR"/>
        </w:rPr>
        <w:t xml:space="preserve"> 19</w:t>
      </w:r>
      <w:r w:rsidRPr="009641BB">
        <w:rPr>
          <w:bCs w:val="0"/>
          <w:color w:val="000000" w:themeColor="text1"/>
          <w:sz w:val="24"/>
          <w:szCs w:val="24"/>
          <w:lang w:val="tr-TR"/>
        </w:rPr>
        <w:t>-</w:t>
      </w:r>
      <w:r w:rsidRPr="009641BB">
        <w:rPr>
          <w:b w:val="0"/>
          <w:bCs w:val="0"/>
          <w:color w:val="000000" w:themeColor="text1"/>
          <w:sz w:val="24"/>
          <w:szCs w:val="24"/>
          <w:lang w:val="tr-TR"/>
        </w:rPr>
        <w:t xml:space="preserve"> </w:t>
      </w:r>
      <w:r w:rsidR="006172AE" w:rsidRPr="009641BB">
        <w:rPr>
          <w:b w:val="0"/>
          <w:bCs w:val="0"/>
          <w:color w:val="000000" w:themeColor="text1"/>
          <w:sz w:val="24"/>
          <w:szCs w:val="24"/>
          <w:lang w:val="tr-TR"/>
        </w:rPr>
        <w:t xml:space="preserve">Uygulamalı Eğitimler Alt Komisyonu </w:t>
      </w:r>
      <w:r w:rsidR="0062415B" w:rsidRPr="009641BB">
        <w:rPr>
          <w:b w:val="0"/>
          <w:bCs w:val="0"/>
          <w:color w:val="000000" w:themeColor="text1"/>
          <w:sz w:val="24"/>
          <w:szCs w:val="24"/>
          <w:lang w:val="tr-TR"/>
        </w:rPr>
        <w:t xml:space="preserve">onayı olmadan staj yeri değişikliği yapılamaz.  Her yıl için sadece bir kereye mahsus olmak üzere staj yeri değişikliği talep edilebilir. </w:t>
      </w:r>
      <w:r w:rsidR="00EB4F5D" w:rsidRPr="009641BB">
        <w:rPr>
          <w:b w:val="0"/>
          <w:bCs w:val="0"/>
          <w:color w:val="000000" w:themeColor="text1"/>
          <w:sz w:val="24"/>
          <w:szCs w:val="24"/>
          <w:lang w:val="tr-TR"/>
        </w:rPr>
        <w:t xml:space="preserve">Staj yeri değişikliği yapılması durumunda staj süreci baştan başlar ve yeni </w:t>
      </w:r>
      <w:r w:rsidR="0062415B" w:rsidRPr="009641BB">
        <w:rPr>
          <w:b w:val="0"/>
          <w:bCs w:val="0"/>
          <w:color w:val="000000" w:themeColor="text1"/>
          <w:sz w:val="24"/>
          <w:szCs w:val="24"/>
          <w:lang w:val="tr-TR"/>
        </w:rPr>
        <w:t xml:space="preserve">staj yerinde 20 gün staj yapılması zorunludur. </w:t>
      </w:r>
    </w:p>
    <w:p w14:paraId="2CC97371" w14:textId="77777777" w:rsidR="00EE2AAB" w:rsidRDefault="00EE2AAB" w:rsidP="00A25958">
      <w:pPr>
        <w:pStyle w:val="Balk2"/>
        <w:spacing w:line="276" w:lineRule="auto"/>
        <w:ind w:left="0"/>
        <w:jc w:val="both"/>
        <w:rPr>
          <w:color w:val="000000" w:themeColor="text1"/>
          <w:sz w:val="24"/>
          <w:szCs w:val="24"/>
          <w:lang w:val="tr-TR"/>
        </w:rPr>
      </w:pPr>
    </w:p>
    <w:p w14:paraId="47990637" w14:textId="0D2703CC" w:rsidR="00F328CD" w:rsidRDefault="00AA46ED" w:rsidP="00A25958">
      <w:pPr>
        <w:pStyle w:val="Balk2"/>
        <w:spacing w:line="276" w:lineRule="auto"/>
        <w:ind w:left="0"/>
        <w:jc w:val="both"/>
        <w:rPr>
          <w:color w:val="000000" w:themeColor="text1"/>
          <w:sz w:val="24"/>
          <w:szCs w:val="24"/>
          <w:lang w:val="tr-TR"/>
        </w:rPr>
      </w:pPr>
      <w:r w:rsidRPr="009641BB">
        <w:rPr>
          <w:color w:val="000000" w:themeColor="text1"/>
          <w:sz w:val="24"/>
          <w:szCs w:val="24"/>
          <w:lang w:val="tr-TR"/>
        </w:rPr>
        <w:t>STAJ DEFTERİ VE DEĞERLE</w:t>
      </w:r>
      <w:r w:rsidR="00C72714" w:rsidRPr="009641BB">
        <w:rPr>
          <w:color w:val="000000" w:themeColor="text1"/>
          <w:sz w:val="24"/>
          <w:szCs w:val="24"/>
          <w:lang w:val="tr-TR"/>
        </w:rPr>
        <w:t>N</w:t>
      </w:r>
      <w:r w:rsidRPr="009641BB">
        <w:rPr>
          <w:color w:val="000000" w:themeColor="text1"/>
          <w:sz w:val="24"/>
          <w:szCs w:val="24"/>
          <w:lang w:val="tr-TR"/>
        </w:rPr>
        <w:t>DİRME SÜRECİ</w:t>
      </w:r>
    </w:p>
    <w:p w14:paraId="1C8973A0" w14:textId="77777777" w:rsidR="00EE2AAB" w:rsidRDefault="00EE2AAB" w:rsidP="00A25958">
      <w:pPr>
        <w:pStyle w:val="Balk2"/>
        <w:spacing w:line="276" w:lineRule="auto"/>
        <w:ind w:left="0"/>
        <w:jc w:val="both"/>
        <w:rPr>
          <w:color w:val="000000" w:themeColor="text1"/>
          <w:sz w:val="24"/>
          <w:szCs w:val="24"/>
        </w:rPr>
      </w:pPr>
    </w:p>
    <w:p w14:paraId="3C5ACBE7" w14:textId="68A1A6D0" w:rsidR="00176174" w:rsidRPr="009641BB"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Pr="009641BB">
        <w:rPr>
          <w:b w:val="0"/>
          <w:bCs w:val="0"/>
          <w:color w:val="000000" w:themeColor="text1"/>
          <w:sz w:val="24"/>
          <w:szCs w:val="24"/>
          <w:lang w:val="tr-TR"/>
        </w:rPr>
        <w:t xml:space="preserve"> </w:t>
      </w:r>
      <w:r w:rsidR="00B22F86">
        <w:rPr>
          <w:bCs w:val="0"/>
          <w:color w:val="000000" w:themeColor="text1"/>
          <w:sz w:val="24"/>
          <w:szCs w:val="24"/>
          <w:lang w:val="tr-TR"/>
        </w:rPr>
        <w:t>20</w:t>
      </w:r>
      <w:r w:rsidRPr="009641BB">
        <w:rPr>
          <w:bCs w:val="0"/>
          <w:color w:val="000000" w:themeColor="text1"/>
          <w:sz w:val="24"/>
          <w:szCs w:val="24"/>
          <w:lang w:val="tr-TR"/>
        </w:rPr>
        <w:t>-</w:t>
      </w:r>
      <w:r w:rsidRPr="009641BB">
        <w:rPr>
          <w:b w:val="0"/>
          <w:bCs w:val="0"/>
          <w:color w:val="000000" w:themeColor="text1"/>
          <w:sz w:val="24"/>
          <w:szCs w:val="24"/>
          <w:lang w:val="tr-TR"/>
        </w:rPr>
        <w:t xml:space="preserve"> </w:t>
      </w:r>
      <w:r w:rsidR="00176174" w:rsidRPr="009641BB">
        <w:rPr>
          <w:b w:val="0"/>
          <w:bCs w:val="0"/>
          <w:color w:val="000000" w:themeColor="text1"/>
          <w:sz w:val="24"/>
          <w:szCs w:val="24"/>
          <w:lang w:val="tr-TR"/>
        </w:rPr>
        <w:t>Öğrenci</w:t>
      </w:r>
      <w:r w:rsidR="006172AE" w:rsidRPr="009641BB">
        <w:rPr>
          <w:b w:val="0"/>
          <w:bCs w:val="0"/>
          <w:color w:val="000000" w:themeColor="text1"/>
          <w:sz w:val="24"/>
          <w:szCs w:val="24"/>
          <w:lang w:val="tr-TR"/>
        </w:rPr>
        <w:t>nin staj</w:t>
      </w:r>
      <w:r w:rsidR="00176174" w:rsidRPr="009641BB">
        <w:rPr>
          <w:b w:val="0"/>
          <w:bCs w:val="0"/>
          <w:color w:val="000000" w:themeColor="text1"/>
          <w:sz w:val="24"/>
          <w:szCs w:val="24"/>
          <w:lang w:val="tr-TR"/>
        </w:rPr>
        <w:t xml:space="preserve"> notu, </w:t>
      </w:r>
      <w:r w:rsidR="002E2A7E" w:rsidRPr="009641BB">
        <w:rPr>
          <w:b w:val="0"/>
          <w:bCs w:val="0"/>
          <w:color w:val="000000" w:themeColor="text1"/>
          <w:sz w:val="24"/>
          <w:szCs w:val="24"/>
          <w:lang w:val="tr-TR"/>
        </w:rPr>
        <w:t>S</w:t>
      </w:r>
      <w:r w:rsidR="00176174" w:rsidRPr="009641BB">
        <w:rPr>
          <w:b w:val="0"/>
          <w:bCs w:val="0"/>
          <w:color w:val="000000" w:themeColor="text1"/>
          <w:sz w:val="24"/>
          <w:szCs w:val="24"/>
          <w:lang w:val="tr-TR"/>
        </w:rPr>
        <w:t xml:space="preserve">taj </w:t>
      </w:r>
      <w:r w:rsidR="002E2A7E" w:rsidRPr="009641BB">
        <w:rPr>
          <w:b w:val="0"/>
          <w:bCs w:val="0"/>
          <w:color w:val="000000" w:themeColor="text1"/>
          <w:sz w:val="24"/>
          <w:szCs w:val="24"/>
          <w:lang w:val="tr-TR"/>
        </w:rPr>
        <w:t>D</w:t>
      </w:r>
      <w:r w:rsidR="00176174" w:rsidRPr="009641BB">
        <w:rPr>
          <w:b w:val="0"/>
          <w:bCs w:val="0"/>
          <w:color w:val="000000" w:themeColor="text1"/>
          <w:sz w:val="24"/>
          <w:szCs w:val="24"/>
          <w:lang w:val="tr-TR"/>
        </w:rPr>
        <w:t>efteri</w:t>
      </w:r>
      <w:r w:rsidR="006172AE" w:rsidRPr="009641BB">
        <w:rPr>
          <w:b w:val="0"/>
          <w:bCs w:val="0"/>
          <w:color w:val="000000" w:themeColor="text1"/>
          <w:sz w:val="24"/>
          <w:szCs w:val="24"/>
          <w:lang w:val="tr-TR"/>
        </w:rPr>
        <w:t xml:space="preserve"> (E</w:t>
      </w:r>
      <w:r w:rsidR="00805894">
        <w:rPr>
          <w:b w:val="0"/>
          <w:bCs w:val="0"/>
          <w:color w:val="000000" w:themeColor="text1"/>
          <w:sz w:val="24"/>
          <w:szCs w:val="24"/>
          <w:lang w:val="tr-TR"/>
        </w:rPr>
        <w:t>K</w:t>
      </w:r>
      <w:r w:rsidR="006172AE" w:rsidRPr="009641BB">
        <w:rPr>
          <w:b w:val="0"/>
          <w:bCs w:val="0"/>
          <w:color w:val="000000" w:themeColor="text1"/>
          <w:sz w:val="24"/>
          <w:szCs w:val="24"/>
          <w:lang w:val="tr-TR"/>
        </w:rPr>
        <w:t>-3)</w:t>
      </w:r>
      <w:r w:rsidR="00176174" w:rsidRPr="009641BB">
        <w:rPr>
          <w:b w:val="0"/>
          <w:bCs w:val="0"/>
          <w:color w:val="000000" w:themeColor="text1"/>
          <w:sz w:val="24"/>
          <w:szCs w:val="24"/>
          <w:lang w:val="tr-TR"/>
        </w:rPr>
        <w:t xml:space="preserve"> ve </w:t>
      </w:r>
      <w:r w:rsidR="002E2A7E" w:rsidRPr="009641BB">
        <w:rPr>
          <w:b w:val="0"/>
          <w:bCs w:val="0"/>
          <w:color w:val="000000" w:themeColor="text1"/>
          <w:sz w:val="24"/>
          <w:szCs w:val="24"/>
          <w:lang w:val="tr-TR"/>
        </w:rPr>
        <w:t>S</w:t>
      </w:r>
      <w:r w:rsidR="00176174" w:rsidRPr="009641BB">
        <w:rPr>
          <w:b w:val="0"/>
          <w:bCs w:val="0"/>
          <w:color w:val="000000" w:themeColor="text1"/>
          <w:sz w:val="24"/>
          <w:szCs w:val="24"/>
          <w:lang w:val="tr-TR"/>
        </w:rPr>
        <w:t xml:space="preserve">taj </w:t>
      </w:r>
      <w:r w:rsidR="002E2A7E" w:rsidRPr="009641BB">
        <w:rPr>
          <w:b w:val="0"/>
          <w:bCs w:val="0"/>
          <w:color w:val="000000" w:themeColor="text1"/>
          <w:sz w:val="24"/>
          <w:szCs w:val="24"/>
          <w:lang w:val="tr-TR"/>
        </w:rPr>
        <w:t>D</w:t>
      </w:r>
      <w:r w:rsidR="00176174" w:rsidRPr="009641BB">
        <w:rPr>
          <w:b w:val="0"/>
          <w:bCs w:val="0"/>
          <w:color w:val="000000" w:themeColor="text1"/>
          <w:sz w:val="24"/>
          <w:szCs w:val="24"/>
          <w:lang w:val="tr-TR"/>
        </w:rPr>
        <w:t xml:space="preserve">eğerlendirme </w:t>
      </w:r>
      <w:r w:rsidR="002E2A7E" w:rsidRPr="009641BB">
        <w:rPr>
          <w:b w:val="0"/>
          <w:bCs w:val="0"/>
          <w:color w:val="000000" w:themeColor="text1"/>
          <w:sz w:val="24"/>
          <w:szCs w:val="24"/>
          <w:lang w:val="tr-TR"/>
        </w:rPr>
        <w:t>F</w:t>
      </w:r>
      <w:r w:rsidR="00176174" w:rsidRPr="009641BB">
        <w:rPr>
          <w:b w:val="0"/>
          <w:bCs w:val="0"/>
          <w:color w:val="000000" w:themeColor="text1"/>
          <w:sz w:val="24"/>
          <w:szCs w:val="24"/>
          <w:lang w:val="tr-TR"/>
        </w:rPr>
        <w:t>ormu</w:t>
      </w:r>
      <w:r w:rsidR="006172AE" w:rsidRPr="009641BB">
        <w:rPr>
          <w:b w:val="0"/>
          <w:bCs w:val="0"/>
          <w:color w:val="000000" w:themeColor="text1"/>
          <w:sz w:val="24"/>
          <w:szCs w:val="24"/>
          <w:lang w:val="tr-TR"/>
        </w:rPr>
        <w:t xml:space="preserve"> (E</w:t>
      </w:r>
      <w:r w:rsidR="00805894">
        <w:rPr>
          <w:b w:val="0"/>
          <w:bCs w:val="0"/>
          <w:color w:val="000000" w:themeColor="text1"/>
          <w:sz w:val="24"/>
          <w:szCs w:val="24"/>
          <w:lang w:val="tr-TR"/>
        </w:rPr>
        <w:t>K</w:t>
      </w:r>
      <w:r w:rsidR="006172AE" w:rsidRPr="009641BB">
        <w:rPr>
          <w:b w:val="0"/>
          <w:bCs w:val="0"/>
          <w:color w:val="000000" w:themeColor="text1"/>
          <w:sz w:val="24"/>
          <w:szCs w:val="24"/>
          <w:lang w:val="tr-TR"/>
        </w:rPr>
        <w:t>-4)</w:t>
      </w:r>
      <w:r w:rsidR="00176174" w:rsidRPr="009641BB">
        <w:rPr>
          <w:b w:val="0"/>
          <w:bCs w:val="0"/>
          <w:color w:val="000000" w:themeColor="text1"/>
          <w:sz w:val="24"/>
          <w:szCs w:val="24"/>
          <w:lang w:val="tr-TR"/>
        </w:rPr>
        <w:t xml:space="preserve"> </w:t>
      </w:r>
      <w:r w:rsidR="006172AE" w:rsidRPr="009641BB">
        <w:rPr>
          <w:b w:val="0"/>
          <w:bCs w:val="0"/>
          <w:color w:val="000000" w:themeColor="text1"/>
          <w:sz w:val="24"/>
          <w:szCs w:val="24"/>
          <w:lang w:val="tr-TR"/>
        </w:rPr>
        <w:t>değerlendirilerek</w:t>
      </w:r>
      <w:r w:rsidR="00176174" w:rsidRPr="009641BB">
        <w:rPr>
          <w:b w:val="0"/>
          <w:bCs w:val="0"/>
          <w:color w:val="000000" w:themeColor="text1"/>
          <w:sz w:val="24"/>
          <w:szCs w:val="24"/>
          <w:lang w:val="tr-TR"/>
        </w:rPr>
        <w:t xml:space="preserve"> </w:t>
      </w:r>
      <w:r w:rsidR="00DF3138" w:rsidRPr="009641BB">
        <w:rPr>
          <w:b w:val="0"/>
          <w:bCs w:val="0"/>
          <w:color w:val="000000" w:themeColor="text1"/>
          <w:sz w:val="24"/>
          <w:szCs w:val="24"/>
          <w:lang w:val="tr-TR"/>
        </w:rPr>
        <w:t>verilir.</w:t>
      </w:r>
      <w:r w:rsidR="00B55744" w:rsidRPr="009641BB">
        <w:rPr>
          <w:b w:val="0"/>
          <w:bCs w:val="0"/>
          <w:color w:val="000000" w:themeColor="text1"/>
          <w:sz w:val="24"/>
          <w:szCs w:val="24"/>
          <w:lang w:val="tr-TR"/>
        </w:rPr>
        <w:t xml:space="preserve"> Staj değerlendirme ölçütleri şunlardır.</w:t>
      </w:r>
    </w:p>
    <w:p w14:paraId="024D3915" w14:textId="77777777" w:rsidR="00AA46ED" w:rsidRPr="009641BB" w:rsidRDefault="00AA46ED"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bCs w:val="0"/>
          <w:color w:val="000000" w:themeColor="text1"/>
          <w:sz w:val="24"/>
          <w:szCs w:val="24"/>
          <w:lang w:val="tr-TR"/>
        </w:rPr>
        <w:t xml:space="preserve">Staj Defteri ve Staj </w:t>
      </w:r>
      <w:r w:rsidR="001638CC" w:rsidRPr="009641BB">
        <w:rPr>
          <w:b w:val="0"/>
          <w:bCs w:val="0"/>
          <w:color w:val="000000" w:themeColor="text1"/>
          <w:sz w:val="24"/>
          <w:szCs w:val="24"/>
          <w:lang w:val="tr-TR"/>
        </w:rPr>
        <w:t>D</w:t>
      </w:r>
      <w:r w:rsidRPr="009641BB">
        <w:rPr>
          <w:b w:val="0"/>
          <w:bCs w:val="0"/>
          <w:color w:val="000000" w:themeColor="text1"/>
          <w:sz w:val="24"/>
          <w:szCs w:val="24"/>
          <w:lang w:val="tr-TR"/>
        </w:rPr>
        <w:t xml:space="preserve">eğerlendirme </w:t>
      </w:r>
      <w:r w:rsidR="001638CC" w:rsidRPr="009641BB">
        <w:rPr>
          <w:b w:val="0"/>
          <w:bCs w:val="0"/>
          <w:color w:val="000000" w:themeColor="text1"/>
          <w:sz w:val="24"/>
          <w:szCs w:val="24"/>
          <w:lang w:val="tr-TR"/>
        </w:rPr>
        <w:t>F</w:t>
      </w:r>
      <w:r w:rsidRPr="009641BB">
        <w:rPr>
          <w:b w:val="0"/>
          <w:bCs w:val="0"/>
          <w:color w:val="000000" w:themeColor="text1"/>
          <w:sz w:val="24"/>
          <w:szCs w:val="24"/>
          <w:lang w:val="tr-TR"/>
        </w:rPr>
        <w:t xml:space="preserve">ormu, </w:t>
      </w:r>
      <w:r w:rsidR="008A62F6" w:rsidRPr="009641BB">
        <w:rPr>
          <w:b w:val="0"/>
          <w:bCs w:val="0"/>
          <w:i/>
          <w:color w:val="000000" w:themeColor="text1"/>
          <w:sz w:val="24"/>
          <w:szCs w:val="24"/>
          <w:u w:val="single"/>
          <w:lang w:val="tr-TR"/>
        </w:rPr>
        <w:t>yükseko</w:t>
      </w:r>
      <w:r w:rsidRPr="009641BB">
        <w:rPr>
          <w:b w:val="0"/>
          <w:bCs w:val="0"/>
          <w:i/>
          <w:color w:val="000000" w:themeColor="text1"/>
          <w:sz w:val="24"/>
          <w:szCs w:val="24"/>
          <w:u w:val="single"/>
          <w:lang w:val="tr-TR"/>
        </w:rPr>
        <w:t>kulun web sayfasından (</w:t>
      </w:r>
      <w:r w:rsidRPr="009641BB">
        <w:rPr>
          <w:rStyle w:val="Kpr"/>
          <w:rFonts w:eastAsiaTheme="majorEastAsia"/>
          <w:b w:val="0"/>
          <w:bCs w:val="0"/>
          <w:i/>
          <w:color w:val="000000" w:themeColor="text1"/>
          <w:sz w:val="24"/>
          <w:szCs w:val="24"/>
          <w:lang w:val="tr-TR"/>
        </w:rPr>
        <w:t>https://shmyo.ogu.edu.tr/</w:t>
      </w:r>
      <w:r w:rsidRPr="009641BB">
        <w:rPr>
          <w:b w:val="0"/>
          <w:bCs w:val="0"/>
          <w:i/>
          <w:color w:val="000000" w:themeColor="text1"/>
          <w:sz w:val="24"/>
          <w:szCs w:val="24"/>
          <w:lang w:val="tr-TR"/>
        </w:rPr>
        <w:t xml:space="preserve">) </w:t>
      </w:r>
      <w:r w:rsidRPr="009641BB">
        <w:rPr>
          <w:b w:val="0"/>
          <w:bCs w:val="0"/>
          <w:color w:val="000000" w:themeColor="text1"/>
          <w:sz w:val="24"/>
          <w:szCs w:val="24"/>
          <w:lang w:val="tr-TR"/>
        </w:rPr>
        <w:t>öğrenci tarafından temin</w:t>
      </w:r>
      <w:r w:rsidRPr="009641BB">
        <w:rPr>
          <w:b w:val="0"/>
          <w:bCs w:val="0"/>
          <w:color w:val="000000" w:themeColor="text1"/>
          <w:spacing w:val="-29"/>
          <w:sz w:val="24"/>
          <w:szCs w:val="24"/>
          <w:lang w:val="tr-TR"/>
        </w:rPr>
        <w:t xml:space="preserve"> </w:t>
      </w:r>
      <w:r w:rsidRPr="009641BB">
        <w:rPr>
          <w:b w:val="0"/>
          <w:bCs w:val="0"/>
          <w:color w:val="000000" w:themeColor="text1"/>
          <w:sz w:val="24"/>
          <w:szCs w:val="24"/>
          <w:lang w:val="tr-TR"/>
        </w:rPr>
        <w:t>edilir.</w:t>
      </w:r>
    </w:p>
    <w:p w14:paraId="67939E23" w14:textId="77777777" w:rsidR="00321B8A" w:rsidRPr="009641BB" w:rsidRDefault="008A62F6"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bCs w:val="0"/>
          <w:color w:val="000000" w:themeColor="text1"/>
          <w:sz w:val="24"/>
          <w:szCs w:val="24"/>
          <w:lang w:val="tr-TR"/>
        </w:rPr>
        <w:t>Staj Defteri E</w:t>
      </w:r>
      <w:r w:rsidR="00805894">
        <w:rPr>
          <w:b w:val="0"/>
          <w:bCs w:val="0"/>
          <w:color w:val="000000" w:themeColor="text1"/>
          <w:sz w:val="24"/>
          <w:szCs w:val="24"/>
          <w:lang w:val="tr-TR"/>
        </w:rPr>
        <w:t>K</w:t>
      </w:r>
      <w:r w:rsidRPr="009641BB">
        <w:rPr>
          <w:b w:val="0"/>
          <w:bCs w:val="0"/>
          <w:color w:val="000000" w:themeColor="text1"/>
          <w:sz w:val="24"/>
          <w:szCs w:val="24"/>
          <w:lang w:val="tr-TR"/>
        </w:rPr>
        <w:t>-3’te belirtilen talimatlara uygun şekilde doldurulur.</w:t>
      </w:r>
    </w:p>
    <w:p w14:paraId="252697CF" w14:textId="77777777" w:rsidR="00A75176" w:rsidRPr="009641BB" w:rsidRDefault="00FB723F"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color w:val="000000" w:themeColor="text1"/>
          <w:sz w:val="24"/>
          <w:szCs w:val="24"/>
        </w:rPr>
        <w:t>Staj yapan öğrenciler Staj Defteri ve Staj Değerlendirme F</w:t>
      </w:r>
      <w:r w:rsidR="00321B8A" w:rsidRPr="009641BB">
        <w:rPr>
          <w:b w:val="0"/>
          <w:color w:val="000000" w:themeColor="text1"/>
          <w:sz w:val="24"/>
          <w:szCs w:val="24"/>
        </w:rPr>
        <w:t>ormu</w:t>
      </w:r>
      <w:r w:rsidRPr="009641BB">
        <w:rPr>
          <w:b w:val="0"/>
          <w:color w:val="000000" w:themeColor="text1"/>
          <w:sz w:val="24"/>
          <w:szCs w:val="24"/>
        </w:rPr>
        <w:t>’</w:t>
      </w:r>
      <w:r w:rsidR="00321B8A" w:rsidRPr="009641BB">
        <w:rPr>
          <w:b w:val="0"/>
          <w:color w:val="000000" w:themeColor="text1"/>
          <w:sz w:val="24"/>
          <w:szCs w:val="24"/>
        </w:rPr>
        <w:t xml:space="preserve">ndan oluşan staj dosyasını staj bitimini takip eden </w:t>
      </w:r>
      <w:r w:rsidR="00A75176" w:rsidRPr="009641BB">
        <w:rPr>
          <w:b w:val="0"/>
          <w:color w:val="000000" w:themeColor="text1"/>
          <w:sz w:val="24"/>
          <w:szCs w:val="24"/>
        </w:rPr>
        <w:t>2</w:t>
      </w:r>
      <w:r w:rsidR="00805894">
        <w:rPr>
          <w:b w:val="0"/>
          <w:color w:val="000000" w:themeColor="text1"/>
          <w:sz w:val="24"/>
          <w:szCs w:val="24"/>
        </w:rPr>
        <w:t xml:space="preserve"> </w:t>
      </w:r>
      <w:r w:rsidRPr="009641BB">
        <w:rPr>
          <w:b w:val="0"/>
          <w:color w:val="000000" w:themeColor="text1"/>
          <w:sz w:val="24"/>
          <w:szCs w:val="24"/>
        </w:rPr>
        <w:t>(iki)</w:t>
      </w:r>
      <w:r w:rsidR="00A75176" w:rsidRPr="009641BB">
        <w:rPr>
          <w:b w:val="0"/>
          <w:color w:val="000000" w:themeColor="text1"/>
          <w:sz w:val="24"/>
          <w:szCs w:val="24"/>
        </w:rPr>
        <w:t xml:space="preserve"> hafta içinde teslim etmelidir.</w:t>
      </w:r>
    </w:p>
    <w:p w14:paraId="549AAAAD" w14:textId="1738BEDF" w:rsidR="00321B8A" w:rsidRPr="009641BB" w:rsidRDefault="00FB723F"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sidRPr="009641BB">
        <w:rPr>
          <w:b w:val="0"/>
          <w:color w:val="000000" w:themeColor="text1"/>
          <w:sz w:val="24"/>
          <w:szCs w:val="24"/>
        </w:rPr>
        <w:t>Staj dosyaları,</w:t>
      </w:r>
      <w:r w:rsidR="00321B8A" w:rsidRPr="009641BB">
        <w:rPr>
          <w:b w:val="0"/>
          <w:color w:val="000000" w:themeColor="text1"/>
          <w:sz w:val="24"/>
          <w:szCs w:val="24"/>
        </w:rPr>
        <w:t xml:space="preserve"> sorumlu öğretim elemanına ya da Uygulamalı Eğitimler Alt Komisyonundaki öğretim elemanlarından birine imza karşılığında teslim edilir. Staj dosyası mücbir nedenlerden dolayı elden teslim edilemediğinde, yüksekokula ilgili programın “Bölüm Başkanlığı Sekreterliği’ne” posta yoluyla teslim edilir. Posta gönderiminde yaşanabilecek gecikme ve sorunlardan yüksekokul sorumlu değildir. Bölüm Başkanlığı Sekreterliği’ne ulaşan staj dosyası teslim tutanağı ile stajdan sorumlu öğretim elemanına ya da Uyg</w:t>
      </w:r>
      <w:r w:rsidR="00520A1E">
        <w:rPr>
          <w:b w:val="0"/>
          <w:color w:val="000000" w:themeColor="text1"/>
          <w:sz w:val="24"/>
          <w:szCs w:val="24"/>
        </w:rPr>
        <w:t>ulamalı Eğitimler Alt Komisyonu</w:t>
      </w:r>
      <w:r w:rsidR="00321B8A" w:rsidRPr="009641BB">
        <w:rPr>
          <w:b w:val="0"/>
          <w:color w:val="000000" w:themeColor="text1"/>
          <w:sz w:val="24"/>
          <w:szCs w:val="24"/>
        </w:rPr>
        <w:t xml:space="preserve"> </w:t>
      </w:r>
      <w:r w:rsidR="00520A1E">
        <w:rPr>
          <w:b w:val="0"/>
          <w:color w:val="000000" w:themeColor="text1"/>
          <w:sz w:val="24"/>
          <w:szCs w:val="24"/>
        </w:rPr>
        <w:t xml:space="preserve">üyelerine </w:t>
      </w:r>
      <w:r w:rsidR="00321B8A" w:rsidRPr="009641BB">
        <w:rPr>
          <w:b w:val="0"/>
          <w:color w:val="000000" w:themeColor="text1"/>
          <w:sz w:val="24"/>
          <w:szCs w:val="24"/>
        </w:rPr>
        <w:t>teslim edilir.</w:t>
      </w:r>
    </w:p>
    <w:p w14:paraId="4C929DD1" w14:textId="7429F1AF" w:rsidR="00321B8A" w:rsidRPr="00805894" w:rsidRDefault="000641E5" w:rsidP="000D7ED4">
      <w:pPr>
        <w:pStyle w:val="Balk2"/>
        <w:numPr>
          <w:ilvl w:val="0"/>
          <w:numId w:val="19"/>
        </w:numPr>
        <w:spacing w:before="120" w:after="120" w:line="276" w:lineRule="auto"/>
        <w:ind w:left="425" w:hanging="425"/>
        <w:jc w:val="both"/>
        <w:rPr>
          <w:b w:val="0"/>
          <w:bCs w:val="0"/>
          <w:color w:val="000000" w:themeColor="text1"/>
          <w:sz w:val="24"/>
          <w:szCs w:val="24"/>
          <w:lang w:val="tr-TR"/>
        </w:rPr>
      </w:pPr>
      <w:r>
        <w:rPr>
          <w:b w:val="0"/>
          <w:color w:val="000000" w:themeColor="text1"/>
          <w:sz w:val="24"/>
          <w:szCs w:val="24"/>
        </w:rPr>
        <w:t>S</w:t>
      </w:r>
      <w:r w:rsidR="00321B8A" w:rsidRPr="009641BB">
        <w:rPr>
          <w:b w:val="0"/>
          <w:color w:val="000000" w:themeColor="text1"/>
          <w:sz w:val="24"/>
          <w:szCs w:val="24"/>
        </w:rPr>
        <w:t>taj dosyası teslim edildikten sonra sorumlu öğretim elemanı tarafından staj değerlendirme notu verilir ve öğrenci bilgi sistemine girişi yapılır.</w:t>
      </w:r>
    </w:p>
    <w:p w14:paraId="2FBD3524" w14:textId="77777777" w:rsidR="00805894" w:rsidRPr="009641BB" w:rsidRDefault="00805894" w:rsidP="00805894">
      <w:pPr>
        <w:pStyle w:val="Balk2"/>
        <w:spacing w:line="276" w:lineRule="auto"/>
        <w:ind w:left="426"/>
        <w:jc w:val="both"/>
        <w:rPr>
          <w:b w:val="0"/>
          <w:bCs w:val="0"/>
          <w:color w:val="000000" w:themeColor="text1"/>
          <w:sz w:val="24"/>
          <w:szCs w:val="24"/>
          <w:lang w:val="tr-TR"/>
        </w:rPr>
      </w:pPr>
    </w:p>
    <w:p w14:paraId="08AC743B" w14:textId="442BF9E0" w:rsidR="00321B8A" w:rsidRDefault="00B22F86" w:rsidP="00F15E05">
      <w:pPr>
        <w:tabs>
          <w:tab w:val="left" w:pos="464"/>
        </w:tabs>
        <w:spacing w:after="0" w:line="276" w:lineRule="auto"/>
        <w:ind w:right="11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21</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Yatay</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geçiş</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yaparak</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programa</w:t>
      </w:r>
      <w:r w:rsidR="00321B8A" w:rsidRPr="009641BB">
        <w:rPr>
          <w:rFonts w:ascii="Times New Roman" w:hAnsi="Times New Roman" w:cs="Times New Roman"/>
          <w:color w:val="000000" w:themeColor="text1"/>
          <w:spacing w:val="-11"/>
          <w:sz w:val="24"/>
          <w:szCs w:val="24"/>
        </w:rPr>
        <w:t xml:space="preserve"> </w:t>
      </w:r>
      <w:r w:rsidR="00321B8A" w:rsidRPr="009641BB">
        <w:rPr>
          <w:rFonts w:ascii="Times New Roman" w:hAnsi="Times New Roman" w:cs="Times New Roman"/>
          <w:color w:val="000000" w:themeColor="text1"/>
          <w:sz w:val="24"/>
          <w:szCs w:val="24"/>
        </w:rPr>
        <w:t>gelen</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öğrencilerin</w:t>
      </w:r>
      <w:r w:rsidR="00321B8A" w:rsidRPr="009641BB">
        <w:rPr>
          <w:rFonts w:ascii="Times New Roman" w:hAnsi="Times New Roman" w:cs="Times New Roman"/>
          <w:color w:val="000000" w:themeColor="text1"/>
          <w:spacing w:val="-12"/>
          <w:sz w:val="24"/>
          <w:szCs w:val="24"/>
        </w:rPr>
        <w:t xml:space="preserve"> </w:t>
      </w:r>
      <w:r w:rsidR="00321B8A" w:rsidRPr="009641BB">
        <w:rPr>
          <w:rFonts w:ascii="Times New Roman" w:hAnsi="Times New Roman" w:cs="Times New Roman"/>
          <w:color w:val="000000" w:themeColor="text1"/>
          <w:sz w:val="24"/>
          <w:szCs w:val="24"/>
        </w:rPr>
        <w:t>geldikleri</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yüksekokulda</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yaptıkları stajın</w:t>
      </w:r>
      <w:r w:rsidR="00321B8A" w:rsidRPr="009641BB">
        <w:rPr>
          <w:rFonts w:ascii="Times New Roman" w:hAnsi="Times New Roman" w:cs="Times New Roman"/>
          <w:color w:val="000000" w:themeColor="text1"/>
          <w:spacing w:val="-11"/>
          <w:sz w:val="24"/>
          <w:szCs w:val="24"/>
        </w:rPr>
        <w:t xml:space="preserve"> </w:t>
      </w:r>
      <w:r w:rsidR="00321B8A" w:rsidRPr="009641BB">
        <w:rPr>
          <w:rFonts w:ascii="Times New Roman" w:hAnsi="Times New Roman" w:cs="Times New Roman"/>
          <w:color w:val="000000" w:themeColor="text1"/>
          <w:sz w:val="24"/>
          <w:szCs w:val="24"/>
        </w:rPr>
        <w:t>içeriği</w:t>
      </w:r>
      <w:r w:rsidR="00321B8A" w:rsidRPr="009641BB">
        <w:rPr>
          <w:rFonts w:ascii="Times New Roman" w:hAnsi="Times New Roman" w:cs="Times New Roman"/>
          <w:color w:val="000000" w:themeColor="text1"/>
          <w:spacing w:val="-10"/>
          <w:sz w:val="24"/>
          <w:szCs w:val="24"/>
        </w:rPr>
        <w:t xml:space="preserve"> geçiş yaptığı </w:t>
      </w:r>
      <w:r w:rsidR="00321B8A" w:rsidRPr="009641BB">
        <w:rPr>
          <w:rFonts w:ascii="Times New Roman" w:hAnsi="Times New Roman" w:cs="Times New Roman"/>
          <w:color w:val="000000" w:themeColor="text1"/>
          <w:sz w:val="24"/>
          <w:szCs w:val="24"/>
        </w:rPr>
        <w:t>programın</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staj</w:t>
      </w:r>
      <w:r w:rsidR="00321B8A" w:rsidRPr="009641BB">
        <w:rPr>
          <w:rFonts w:ascii="Times New Roman" w:hAnsi="Times New Roman" w:cs="Times New Roman"/>
          <w:color w:val="000000" w:themeColor="text1"/>
          <w:spacing w:val="-8"/>
          <w:sz w:val="24"/>
          <w:szCs w:val="24"/>
        </w:rPr>
        <w:t xml:space="preserve"> </w:t>
      </w:r>
      <w:r w:rsidR="00321B8A" w:rsidRPr="009641BB">
        <w:rPr>
          <w:rFonts w:ascii="Times New Roman" w:hAnsi="Times New Roman" w:cs="Times New Roman"/>
          <w:color w:val="000000" w:themeColor="text1"/>
          <w:sz w:val="24"/>
          <w:szCs w:val="24"/>
        </w:rPr>
        <w:t>içeriği</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ile</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uyumlu</w:t>
      </w:r>
      <w:r w:rsidR="00321B8A" w:rsidRPr="009641BB">
        <w:rPr>
          <w:rFonts w:ascii="Times New Roman" w:hAnsi="Times New Roman" w:cs="Times New Roman"/>
          <w:color w:val="000000" w:themeColor="text1"/>
          <w:spacing w:val="-9"/>
          <w:sz w:val="24"/>
          <w:szCs w:val="24"/>
        </w:rPr>
        <w:t xml:space="preserve"> </w:t>
      </w:r>
      <w:r w:rsidR="00321B8A" w:rsidRPr="009641BB">
        <w:rPr>
          <w:rFonts w:ascii="Times New Roman" w:hAnsi="Times New Roman" w:cs="Times New Roman"/>
          <w:color w:val="000000" w:themeColor="text1"/>
          <w:sz w:val="24"/>
          <w:szCs w:val="24"/>
        </w:rPr>
        <w:t>olması, en az 20 gün şartının sağlanması</w:t>
      </w:r>
      <w:r w:rsidR="00321B8A" w:rsidRPr="009641BB">
        <w:rPr>
          <w:rFonts w:ascii="Times New Roman" w:hAnsi="Times New Roman" w:cs="Times New Roman"/>
          <w:color w:val="000000" w:themeColor="text1"/>
          <w:spacing w:val="-8"/>
          <w:sz w:val="24"/>
          <w:szCs w:val="24"/>
        </w:rPr>
        <w:t xml:space="preserve"> </w:t>
      </w:r>
      <w:r w:rsidR="00321B8A" w:rsidRPr="009641BB">
        <w:rPr>
          <w:rFonts w:ascii="Times New Roman" w:hAnsi="Times New Roman" w:cs="Times New Roman"/>
          <w:color w:val="000000" w:themeColor="text1"/>
          <w:sz w:val="24"/>
          <w:szCs w:val="24"/>
        </w:rPr>
        <w:t>ve</w:t>
      </w:r>
      <w:r w:rsidR="00321B8A" w:rsidRPr="009641BB">
        <w:rPr>
          <w:rFonts w:ascii="Times New Roman" w:hAnsi="Times New Roman" w:cs="Times New Roman"/>
          <w:color w:val="000000" w:themeColor="text1"/>
          <w:spacing w:val="-7"/>
          <w:sz w:val="24"/>
          <w:szCs w:val="24"/>
        </w:rPr>
        <w:t xml:space="preserve"> </w:t>
      </w:r>
      <w:r w:rsidR="00321B8A" w:rsidRPr="009641BB">
        <w:rPr>
          <w:rFonts w:ascii="Times New Roman" w:hAnsi="Times New Roman" w:cs="Times New Roman"/>
          <w:color w:val="000000" w:themeColor="text1"/>
          <w:sz w:val="24"/>
          <w:szCs w:val="24"/>
        </w:rPr>
        <w:t>yaptıkları</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stajları</w:t>
      </w:r>
      <w:r w:rsidR="00321B8A" w:rsidRPr="009641BB">
        <w:rPr>
          <w:rFonts w:ascii="Times New Roman" w:hAnsi="Times New Roman" w:cs="Times New Roman"/>
          <w:color w:val="000000" w:themeColor="text1"/>
          <w:spacing w:val="-8"/>
          <w:sz w:val="24"/>
          <w:szCs w:val="24"/>
        </w:rPr>
        <w:t xml:space="preserve"> </w:t>
      </w:r>
      <w:r w:rsidR="00321B8A" w:rsidRPr="009641BB">
        <w:rPr>
          <w:rFonts w:ascii="Times New Roman" w:hAnsi="Times New Roman" w:cs="Times New Roman"/>
          <w:color w:val="000000" w:themeColor="text1"/>
          <w:sz w:val="24"/>
          <w:szCs w:val="24"/>
        </w:rPr>
        <w:t>resmi</w:t>
      </w:r>
      <w:r w:rsidR="00321B8A" w:rsidRPr="009641BB">
        <w:rPr>
          <w:rFonts w:ascii="Times New Roman" w:hAnsi="Times New Roman" w:cs="Times New Roman"/>
          <w:color w:val="000000" w:themeColor="text1"/>
          <w:spacing w:val="-10"/>
          <w:sz w:val="24"/>
          <w:szCs w:val="24"/>
        </w:rPr>
        <w:t xml:space="preserve"> </w:t>
      </w:r>
      <w:r w:rsidR="00321B8A" w:rsidRPr="009641BB">
        <w:rPr>
          <w:rFonts w:ascii="Times New Roman" w:hAnsi="Times New Roman" w:cs="Times New Roman"/>
          <w:color w:val="000000" w:themeColor="text1"/>
          <w:sz w:val="24"/>
          <w:szCs w:val="24"/>
        </w:rPr>
        <w:t>olarak</w:t>
      </w:r>
      <w:r w:rsidR="00321B8A" w:rsidRPr="009641BB">
        <w:rPr>
          <w:rFonts w:ascii="Times New Roman" w:hAnsi="Times New Roman" w:cs="Times New Roman"/>
          <w:color w:val="000000" w:themeColor="text1"/>
          <w:spacing w:val="-11"/>
          <w:sz w:val="24"/>
          <w:szCs w:val="24"/>
        </w:rPr>
        <w:t xml:space="preserve"> </w:t>
      </w:r>
      <w:r w:rsidR="00321B8A" w:rsidRPr="009641BB">
        <w:rPr>
          <w:rFonts w:ascii="Times New Roman" w:hAnsi="Times New Roman" w:cs="Times New Roman"/>
          <w:color w:val="000000" w:themeColor="text1"/>
          <w:sz w:val="24"/>
          <w:szCs w:val="24"/>
        </w:rPr>
        <w:t>belgelendirme</w:t>
      </w:r>
      <w:r w:rsidR="00B55744" w:rsidRPr="009641BB">
        <w:rPr>
          <w:rFonts w:ascii="Times New Roman" w:hAnsi="Times New Roman" w:cs="Times New Roman"/>
          <w:color w:val="000000" w:themeColor="text1"/>
          <w:sz w:val="24"/>
          <w:szCs w:val="24"/>
        </w:rPr>
        <w:t>leri durumunda, stajlarını yap</w:t>
      </w:r>
      <w:r w:rsidR="00321B8A" w:rsidRPr="009641BB">
        <w:rPr>
          <w:rFonts w:ascii="Times New Roman" w:hAnsi="Times New Roman" w:cs="Times New Roman"/>
          <w:color w:val="000000" w:themeColor="text1"/>
          <w:sz w:val="24"/>
          <w:szCs w:val="24"/>
        </w:rPr>
        <w:t>mış sayılırlar.</w:t>
      </w:r>
    </w:p>
    <w:p w14:paraId="5AF3C037" w14:textId="77777777" w:rsidR="00805894" w:rsidRPr="009641BB" w:rsidRDefault="00805894" w:rsidP="00F15E05">
      <w:pPr>
        <w:tabs>
          <w:tab w:val="left" w:pos="464"/>
        </w:tabs>
        <w:spacing w:after="0" w:line="276" w:lineRule="auto"/>
        <w:ind w:right="113"/>
        <w:jc w:val="both"/>
        <w:rPr>
          <w:rFonts w:ascii="Times New Roman" w:hAnsi="Times New Roman" w:cs="Times New Roman"/>
          <w:color w:val="000000" w:themeColor="text1"/>
          <w:sz w:val="24"/>
          <w:szCs w:val="24"/>
        </w:rPr>
      </w:pPr>
    </w:p>
    <w:p w14:paraId="5421F471" w14:textId="386DC507" w:rsidR="00321B8A" w:rsidRDefault="00321B8A" w:rsidP="00A25958">
      <w:pPr>
        <w:pStyle w:val="Balk2"/>
        <w:spacing w:line="276" w:lineRule="auto"/>
        <w:ind w:left="0"/>
        <w:jc w:val="both"/>
        <w:rPr>
          <w:b w:val="0"/>
          <w:bCs w:val="0"/>
          <w:color w:val="000000" w:themeColor="text1"/>
          <w:sz w:val="24"/>
          <w:szCs w:val="24"/>
          <w:lang w:val="tr-TR"/>
        </w:rPr>
      </w:pPr>
      <w:r w:rsidRPr="009641BB">
        <w:rPr>
          <w:color w:val="000000" w:themeColor="text1"/>
          <w:sz w:val="24"/>
          <w:szCs w:val="24"/>
        </w:rPr>
        <w:t>MADDE</w:t>
      </w:r>
      <w:r w:rsidR="00B22F86">
        <w:rPr>
          <w:bCs w:val="0"/>
          <w:color w:val="000000" w:themeColor="text1"/>
          <w:sz w:val="24"/>
          <w:szCs w:val="24"/>
          <w:lang w:val="tr-TR"/>
        </w:rPr>
        <w:t xml:space="preserve"> 22</w:t>
      </w:r>
      <w:r w:rsidRPr="009641BB">
        <w:rPr>
          <w:bCs w:val="0"/>
          <w:color w:val="000000" w:themeColor="text1"/>
          <w:sz w:val="24"/>
          <w:szCs w:val="24"/>
          <w:lang w:val="tr-TR"/>
        </w:rPr>
        <w:t>-</w:t>
      </w:r>
      <w:r w:rsidRPr="009641BB">
        <w:rPr>
          <w:b w:val="0"/>
          <w:bCs w:val="0"/>
          <w:color w:val="000000" w:themeColor="text1"/>
          <w:sz w:val="24"/>
          <w:szCs w:val="24"/>
          <w:lang w:val="tr-TR"/>
        </w:rPr>
        <w:t xml:space="preserve"> Öğrenci programıyla ilgili olarak bir işyerinde ortaöğretim eğitimi sonrası en az 20 gün sigortalı olarak çalışmışsa zorunlu stajını yapmış ve </w:t>
      </w:r>
      <w:r w:rsidR="00520A1E">
        <w:rPr>
          <w:b w:val="0"/>
          <w:bCs w:val="0"/>
          <w:color w:val="000000" w:themeColor="text1"/>
          <w:sz w:val="24"/>
          <w:szCs w:val="24"/>
          <w:lang w:val="tr-TR"/>
        </w:rPr>
        <w:t>staj dersind</w:t>
      </w:r>
      <w:r w:rsidRPr="009641BB">
        <w:rPr>
          <w:b w:val="0"/>
          <w:bCs w:val="0"/>
          <w:color w:val="000000" w:themeColor="text1"/>
          <w:sz w:val="24"/>
          <w:szCs w:val="24"/>
          <w:lang w:val="tr-TR"/>
        </w:rPr>
        <w:t>en muaf sayılır. Bu muafiyete Sosyal Güvenlik Kurumu Hizmet Dökümünde belirtilen görev süresi ve ünvan bilgisi incelenerek Uygulamalı Eğitimler Alt komisyonu tarafından karar verilir.</w:t>
      </w:r>
    </w:p>
    <w:p w14:paraId="662C77FB" w14:textId="77777777" w:rsidR="009157CE" w:rsidRDefault="009157CE" w:rsidP="00A25958">
      <w:pPr>
        <w:pStyle w:val="Balk2"/>
        <w:spacing w:line="276" w:lineRule="auto"/>
        <w:ind w:left="0"/>
        <w:jc w:val="both"/>
        <w:rPr>
          <w:b w:val="0"/>
          <w:bCs w:val="0"/>
          <w:color w:val="000000" w:themeColor="text1"/>
          <w:sz w:val="24"/>
          <w:szCs w:val="24"/>
          <w:lang w:val="tr-TR"/>
        </w:rPr>
      </w:pPr>
    </w:p>
    <w:p w14:paraId="5E2BFEAE" w14:textId="004FE342" w:rsidR="003F1ECB" w:rsidRDefault="00B22F86" w:rsidP="003F1ECB">
      <w:pPr>
        <w:pStyle w:val="Balk2"/>
        <w:spacing w:line="276" w:lineRule="auto"/>
        <w:ind w:left="0"/>
        <w:jc w:val="both"/>
        <w:rPr>
          <w:b w:val="0"/>
          <w:bCs w:val="0"/>
          <w:color w:val="000000" w:themeColor="text1"/>
          <w:sz w:val="24"/>
          <w:szCs w:val="24"/>
          <w:lang w:val="tr-TR"/>
        </w:rPr>
      </w:pPr>
      <w:r>
        <w:rPr>
          <w:bCs w:val="0"/>
          <w:color w:val="000000" w:themeColor="text1"/>
          <w:sz w:val="24"/>
          <w:szCs w:val="24"/>
          <w:lang w:val="tr-TR"/>
        </w:rPr>
        <w:t>MADDE 23</w:t>
      </w:r>
      <w:r w:rsidR="003F1ECB" w:rsidRPr="003F1ECB">
        <w:rPr>
          <w:bCs w:val="0"/>
          <w:color w:val="000000" w:themeColor="text1"/>
          <w:sz w:val="24"/>
          <w:szCs w:val="24"/>
          <w:lang w:val="tr-TR"/>
        </w:rPr>
        <w:t xml:space="preserve">- </w:t>
      </w:r>
      <w:r w:rsidR="003F1ECB" w:rsidRPr="009641BB">
        <w:rPr>
          <w:b w:val="0"/>
          <w:bCs w:val="0"/>
          <w:color w:val="000000" w:themeColor="text1"/>
          <w:sz w:val="24"/>
          <w:szCs w:val="24"/>
          <w:lang w:val="tr-TR"/>
        </w:rPr>
        <w:t xml:space="preserve">Staj değerlendirme formunda belirlenen kriterler çok yüksek ile çok düşük arasında </w:t>
      </w:r>
      <w:r w:rsidR="003F1ECB">
        <w:rPr>
          <w:b w:val="0"/>
          <w:bCs w:val="0"/>
          <w:color w:val="000000" w:themeColor="text1"/>
          <w:sz w:val="24"/>
          <w:szCs w:val="24"/>
          <w:lang w:val="tr-TR"/>
        </w:rPr>
        <w:t xml:space="preserve">iş yeri staj sorumlusu tarafından </w:t>
      </w:r>
      <w:r w:rsidR="003F1ECB" w:rsidRPr="009641BB">
        <w:rPr>
          <w:b w:val="0"/>
          <w:bCs w:val="0"/>
          <w:color w:val="000000" w:themeColor="text1"/>
          <w:sz w:val="24"/>
          <w:szCs w:val="24"/>
          <w:lang w:val="tr-TR"/>
        </w:rPr>
        <w:t>işaretlenecektir</w:t>
      </w:r>
      <w:r w:rsidR="003F1ECB">
        <w:rPr>
          <w:b w:val="0"/>
          <w:bCs w:val="0"/>
          <w:color w:val="000000" w:themeColor="text1"/>
          <w:sz w:val="24"/>
          <w:szCs w:val="24"/>
          <w:lang w:val="tr-TR"/>
        </w:rPr>
        <w:t xml:space="preserve"> ve toplam staj dersi notunun %60’ını oluşturacaktır</w:t>
      </w:r>
      <w:r w:rsidR="003F1ECB" w:rsidRPr="009641BB">
        <w:rPr>
          <w:b w:val="0"/>
          <w:bCs w:val="0"/>
          <w:color w:val="000000" w:themeColor="text1"/>
          <w:sz w:val="24"/>
          <w:szCs w:val="24"/>
          <w:lang w:val="tr-TR"/>
        </w:rPr>
        <w:t>. Kriterlerin puanlandırılması aşağıdaki gibidir.</w:t>
      </w:r>
    </w:p>
    <w:p w14:paraId="58D651EB" w14:textId="77777777" w:rsidR="003F1ECB" w:rsidRPr="009641BB" w:rsidRDefault="003F1ECB" w:rsidP="003F1ECB">
      <w:pPr>
        <w:pStyle w:val="Balk2"/>
        <w:spacing w:line="276" w:lineRule="auto"/>
        <w:ind w:left="0"/>
        <w:jc w:val="both"/>
        <w:rPr>
          <w:b w:val="0"/>
          <w:bCs w:val="0"/>
          <w:color w:val="000000" w:themeColor="text1"/>
          <w:sz w:val="24"/>
          <w:szCs w:val="24"/>
          <w:lang w:val="tr-TR"/>
        </w:rPr>
      </w:pPr>
    </w:p>
    <w:tbl>
      <w:tblPr>
        <w:tblStyle w:val="TabloKlavuzu"/>
        <w:tblW w:w="0" w:type="auto"/>
        <w:jc w:val="center"/>
        <w:tblLook w:val="04A0" w:firstRow="1" w:lastRow="0" w:firstColumn="1" w:lastColumn="0" w:noHBand="0" w:noVBand="1"/>
      </w:tblPr>
      <w:tblGrid>
        <w:gridCol w:w="1473"/>
        <w:gridCol w:w="1473"/>
        <w:gridCol w:w="1420"/>
        <w:gridCol w:w="1457"/>
        <w:gridCol w:w="1343"/>
      </w:tblGrid>
      <w:tr w:rsidR="003F1ECB" w:rsidRPr="009641BB" w14:paraId="595ED426" w14:textId="77777777" w:rsidTr="0003481A">
        <w:trPr>
          <w:trHeight w:val="404"/>
          <w:jc w:val="center"/>
        </w:trPr>
        <w:tc>
          <w:tcPr>
            <w:tcW w:w="1473" w:type="dxa"/>
            <w:vAlign w:val="center"/>
          </w:tcPr>
          <w:p w14:paraId="3111961D"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Çok yüksek</w:t>
            </w:r>
          </w:p>
        </w:tc>
        <w:tc>
          <w:tcPr>
            <w:tcW w:w="1473" w:type="dxa"/>
            <w:vAlign w:val="center"/>
          </w:tcPr>
          <w:p w14:paraId="0AB8A60A"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Yüksek</w:t>
            </w:r>
          </w:p>
        </w:tc>
        <w:tc>
          <w:tcPr>
            <w:tcW w:w="1420" w:type="dxa"/>
            <w:vAlign w:val="center"/>
          </w:tcPr>
          <w:p w14:paraId="68C67664"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Orta</w:t>
            </w:r>
          </w:p>
        </w:tc>
        <w:tc>
          <w:tcPr>
            <w:tcW w:w="1457" w:type="dxa"/>
            <w:vAlign w:val="center"/>
          </w:tcPr>
          <w:p w14:paraId="20B8D357"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Düşük</w:t>
            </w:r>
          </w:p>
        </w:tc>
        <w:tc>
          <w:tcPr>
            <w:tcW w:w="1343" w:type="dxa"/>
            <w:vAlign w:val="center"/>
          </w:tcPr>
          <w:p w14:paraId="6D90717E"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Çok düşük</w:t>
            </w:r>
          </w:p>
        </w:tc>
      </w:tr>
      <w:tr w:rsidR="003F1ECB" w:rsidRPr="009641BB" w14:paraId="11870A46" w14:textId="77777777" w:rsidTr="0003481A">
        <w:trPr>
          <w:trHeight w:val="469"/>
          <w:jc w:val="center"/>
        </w:trPr>
        <w:tc>
          <w:tcPr>
            <w:tcW w:w="1473" w:type="dxa"/>
            <w:vAlign w:val="center"/>
          </w:tcPr>
          <w:p w14:paraId="25FDACDE"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10</w:t>
            </w:r>
          </w:p>
        </w:tc>
        <w:tc>
          <w:tcPr>
            <w:tcW w:w="1473" w:type="dxa"/>
            <w:vAlign w:val="center"/>
          </w:tcPr>
          <w:p w14:paraId="0FDD8C2E"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8</w:t>
            </w:r>
          </w:p>
        </w:tc>
        <w:tc>
          <w:tcPr>
            <w:tcW w:w="1420" w:type="dxa"/>
            <w:vAlign w:val="center"/>
          </w:tcPr>
          <w:p w14:paraId="415777C9"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6</w:t>
            </w:r>
          </w:p>
        </w:tc>
        <w:tc>
          <w:tcPr>
            <w:tcW w:w="1457" w:type="dxa"/>
            <w:vAlign w:val="center"/>
          </w:tcPr>
          <w:p w14:paraId="539B20E7"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4</w:t>
            </w:r>
          </w:p>
        </w:tc>
        <w:tc>
          <w:tcPr>
            <w:tcW w:w="1343" w:type="dxa"/>
            <w:vAlign w:val="center"/>
          </w:tcPr>
          <w:p w14:paraId="014A1151" w14:textId="77777777" w:rsidR="003F1ECB" w:rsidRPr="009641BB" w:rsidRDefault="003F1ECB" w:rsidP="0003481A">
            <w:pPr>
              <w:pStyle w:val="Balk2"/>
              <w:spacing w:line="276" w:lineRule="auto"/>
              <w:ind w:left="0"/>
              <w:jc w:val="center"/>
              <w:outlineLvl w:val="1"/>
              <w:rPr>
                <w:color w:val="000000" w:themeColor="text1"/>
                <w:sz w:val="24"/>
                <w:szCs w:val="24"/>
                <w:lang w:val="tr-TR"/>
              </w:rPr>
            </w:pPr>
            <w:r w:rsidRPr="009641BB">
              <w:rPr>
                <w:color w:val="000000" w:themeColor="text1"/>
                <w:sz w:val="24"/>
                <w:szCs w:val="24"/>
                <w:lang w:val="tr-TR"/>
              </w:rPr>
              <w:t>2</w:t>
            </w:r>
          </w:p>
        </w:tc>
      </w:tr>
    </w:tbl>
    <w:p w14:paraId="2CC35D8A" w14:textId="48399F6E" w:rsidR="00EE2AAB" w:rsidRDefault="00321B8A" w:rsidP="00DC7DBA">
      <w:pPr>
        <w:pStyle w:val="Balk2"/>
        <w:spacing w:line="276" w:lineRule="auto"/>
        <w:ind w:left="0"/>
        <w:jc w:val="both"/>
        <w:rPr>
          <w:b w:val="0"/>
          <w:bCs w:val="0"/>
          <w:color w:val="000000" w:themeColor="text1"/>
          <w:sz w:val="24"/>
          <w:szCs w:val="24"/>
          <w:lang w:val="tr-TR"/>
        </w:rPr>
      </w:pPr>
      <w:bookmarkStart w:id="1" w:name="_GoBack"/>
      <w:bookmarkEnd w:id="1"/>
      <w:r w:rsidRPr="009641BB">
        <w:rPr>
          <w:color w:val="000000" w:themeColor="text1"/>
          <w:sz w:val="24"/>
          <w:szCs w:val="24"/>
        </w:rPr>
        <w:lastRenderedPageBreak/>
        <w:t>MADDE</w:t>
      </w:r>
      <w:r w:rsidR="00B22F86">
        <w:rPr>
          <w:bCs w:val="0"/>
          <w:color w:val="000000" w:themeColor="text1"/>
          <w:sz w:val="24"/>
          <w:szCs w:val="24"/>
          <w:lang w:val="tr-TR"/>
        </w:rPr>
        <w:t xml:space="preserve"> 24</w:t>
      </w:r>
      <w:r w:rsidRPr="009641BB">
        <w:rPr>
          <w:bCs w:val="0"/>
          <w:color w:val="000000" w:themeColor="text1"/>
          <w:sz w:val="24"/>
          <w:szCs w:val="24"/>
          <w:lang w:val="tr-TR"/>
        </w:rPr>
        <w:t>-</w:t>
      </w:r>
      <w:r w:rsidRPr="009641BB">
        <w:rPr>
          <w:b w:val="0"/>
          <w:bCs w:val="0"/>
          <w:color w:val="000000" w:themeColor="text1"/>
          <w:sz w:val="24"/>
          <w:szCs w:val="24"/>
          <w:lang w:val="tr-TR"/>
        </w:rPr>
        <w:t xml:space="preserve"> G</w:t>
      </w:r>
      <w:r w:rsidR="007E1D47">
        <w:rPr>
          <w:b w:val="0"/>
          <w:bCs w:val="0"/>
          <w:color w:val="000000" w:themeColor="text1"/>
          <w:sz w:val="24"/>
          <w:szCs w:val="24"/>
          <w:lang w:val="tr-TR"/>
        </w:rPr>
        <w:t>eçme notu 100 üzerinden 70’dir. T</w:t>
      </w:r>
      <w:r w:rsidR="00DC7DBA">
        <w:rPr>
          <w:b w:val="0"/>
          <w:bCs w:val="0"/>
          <w:color w:val="000000" w:themeColor="text1"/>
          <w:sz w:val="24"/>
          <w:szCs w:val="24"/>
          <w:lang w:val="tr-TR"/>
        </w:rPr>
        <w:t xml:space="preserve">oplam </w:t>
      </w:r>
      <w:r w:rsidR="007E1D47">
        <w:rPr>
          <w:b w:val="0"/>
          <w:bCs w:val="0"/>
          <w:color w:val="000000" w:themeColor="text1"/>
          <w:sz w:val="24"/>
          <w:szCs w:val="24"/>
          <w:lang w:val="tr-TR"/>
        </w:rPr>
        <w:t xml:space="preserve">staj dersi notunun </w:t>
      </w:r>
      <w:r w:rsidRPr="009641BB">
        <w:rPr>
          <w:b w:val="0"/>
          <w:bCs w:val="0"/>
          <w:color w:val="000000" w:themeColor="text1"/>
          <w:sz w:val="24"/>
          <w:szCs w:val="24"/>
          <w:lang w:val="tr-TR"/>
        </w:rPr>
        <w:t>%40</w:t>
      </w:r>
      <w:r w:rsidR="00DC7DBA">
        <w:rPr>
          <w:b w:val="0"/>
          <w:bCs w:val="0"/>
          <w:color w:val="000000" w:themeColor="text1"/>
          <w:sz w:val="24"/>
          <w:szCs w:val="24"/>
          <w:lang w:val="tr-TR"/>
        </w:rPr>
        <w:t>’ı</w:t>
      </w:r>
      <w:r w:rsidRPr="009641BB">
        <w:rPr>
          <w:b w:val="0"/>
          <w:bCs w:val="0"/>
          <w:color w:val="000000" w:themeColor="text1"/>
          <w:sz w:val="24"/>
          <w:szCs w:val="24"/>
          <w:lang w:val="tr-TR"/>
        </w:rPr>
        <w:t xml:space="preserve"> </w:t>
      </w:r>
      <w:r w:rsidR="007E1D47">
        <w:rPr>
          <w:b w:val="0"/>
          <w:bCs w:val="0"/>
          <w:color w:val="000000" w:themeColor="text1"/>
          <w:sz w:val="24"/>
          <w:szCs w:val="24"/>
          <w:lang w:val="tr-TR"/>
        </w:rPr>
        <w:t>ilgili dersten</w:t>
      </w:r>
      <w:r w:rsidRPr="009641BB">
        <w:rPr>
          <w:b w:val="0"/>
          <w:bCs w:val="0"/>
          <w:color w:val="000000" w:themeColor="text1"/>
          <w:sz w:val="24"/>
          <w:szCs w:val="24"/>
          <w:lang w:val="tr-TR"/>
        </w:rPr>
        <w:t xml:space="preserve"> sorumlu öğretim elemanı</w:t>
      </w:r>
      <w:r w:rsidR="00DC7DBA">
        <w:rPr>
          <w:b w:val="0"/>
          <w:bCs w:val="0"/>
          <w:color w:val="000000" w:themeColor="text1"/>
          <w:sz w:val="24"/>
          <w:szCs w:val="24"/>
          <w:lang w:val="tr-TR"/>
        </w:rPr>
        <w:t>nın değerlendirmesi ile oluşur.</w:t>
      </w:r>
    </w:p>
    <w:p w14:paraId="65A60B03" w14:textId="77777777" w:rsidR="00CA35EF" w:rsidRDefault="00CA35EF" w:rsidP="00DC7DBA">
      <w:pPr>
        <w:pStyle w:val="Balk2"/>
        <w:spacing w:line="276" w:lineRule="auto"/>
        <w:ind w:left="0"/>
        <w:jc w:val="both"/>
        <w:rPr>
          <w:b w:val="0"/>
          <w:bCs w:val="0"/>
          <w:color w:val="000000" w:themeColor="text1"/>
          <w:sz w:val="24"/>
          <w:szCs w:val="24"/>
          <w:lang w:val="tr-TR"/>
        </w:rPr>
      </w:pPr>
    </w:p>
    <w:p w14:paraId="73C8C295" w14:textId="071656EA" w:rsidR="00DC7DBA" w:rsidRDefault="00DC7DBA" w:rsidP="00DC7DBA">
      <w:pPr>
        <w:spacing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color w:val="000000" w:themeColor="text1"/>
          <w:sz w:val="24"/>
          <w:szCs w:val="24"/>
        </w:rPr>
        <w:t xml:space="preserve">Sorumlu Öğretim Elemanının Değerlendirme Kriterleri (%40) aşağıda belirtilmiştir. </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1"/>
        <w:gridCol w:w="6892"/>
        <w:gridCol w:w="851"/>
        <w:gridCol w:w="842"/>
      </w:tblGrid>
      <w:tr w:rsidR="00DC7DBA" w:rsidRPr="009641BB" w14:paraId="0BDF0074" w14:textId="77777777" w:rsidTr="00B22F86">
        <w:trPr>
          <w:trHeight w:val="183"/>
        </w:trPr>
        <w:tc>
          <w:tcPr>
            <w:tcW w:w="260" w:type="pct"/>
          </w:tcPr>
          <w:p w14:paraId="77DDCE2E" w14:textId="77777777" w:rsidR="00DC7DBA" w:rsidRPr="009641BB" w:rsidRDefault="00DC7DBA" w:rsidP="0003481A">
            <w:pPr>
              <w:pStyle w:val="TableParagraph"/>
              <w:ind w:left="89" w:right="73"/>
              <w:contextualSpacing/>
              <w:jc w:val="both"/>
              <w:rPr>
                <w:b/>
                <w:color w:val="000000" w:themeColor="text1"/>
                <w:sz w:val="24"/>
                <w:szCs w:val="24"/>
                <w:lang w:val="tr-TR"/>
              </w:rPr>
            </w:pPr>
            <w:r w:rsidRPr="009641BB">
              <w:rPr>
                <w:b/>
                <w:color w:val="000000" w:themeColor="text1"/>
                <w:sz w:val="24"/>
                <w:szCs w:val="24"/>
                <w:lang w:val="tr-TR"/>
              </w:rPr>
              <w:t>No</w:t>
            </w:r>
          </w:p>
        </w:tc>
        <w:tc>
          <w:tcPr>
            <w:tcW w:w="3805" w:type="pct"/>
          </w:tcPr>
          <w:p w14:paraId="133BA4E3" w14:textId="77777777" w:rsidR="00DC7DBA" w:rsidRPr="009641BB" w:rsidRDefault="00DC7DBA" w:rsidP="0003481A">
            <w:pPr>
              <w:pStyle w:val="TableParagraph"/>
              <w:contextualSpacing/>
              <w:jc w:val="both"/>
              <w:rPr>
                <w:b/>
                <w:color w:val="000000" w:themeColor="text1"/>
                <w:sz w:val="24"/>
                <w:szCs w:val="24"/>
                <w:lang w:val="tr-TR"/>
              </w:rPr>
            </w:pPr>
            <w:r w:rsidRPr="009641BB">
              <w:rPr>
                <w:b/>
                <w:color w:val="000000" w:themeColor="text1"/>
                <w:sz w:val="24"/>
                <w:szCs w:val="24"/>
                <w:lang w:val="tr-TR"/>
              </w:rPr>
              <w:t>Değerlendirme Kriterleri</w:t>
            </w:r>
          </w:p>
        </w:tc>
        <w:tc>
          <w:tcPr>
            <w:tcW w:w="470" w:type="pct"/>
          </w:tcPr>
          <w:p w14:paraId="72315AC6" w14:textId="77777777" w:rsidR="00DC7DBA" w:rsidRPr="009641BB" w:rsidRDefault="00DC7DBA" w:rsidP="0003481A">
            <w:pPr>
              <w:pStyle w:val="TableParagraph"/>
              <w:ind w:left="110"/>
              <w:contextualSpacing/>
              <w:jc w:val="both"/>
              <w:rPr>
                <w:b/>
                <w:color w:val="000000" w:themeColor="text1"/>
                <w:sz w:val="24"/>
                <w:szCs w:val="24"/>
                <w:lang w:val="tr-TR"/>
              </w:rPr>
            </w:pPr>
            <w:r w:rsidRPr="009641BB">
              <w:rPr>
                <w:b/>
                <w:color w:val="000000" w:themeColor="text1"/>
                <w:w w:val="99"/>
                <w:sz w:val="24"/>
                <w:szCs w:val="24"/>
                <w:lang w:val="tr-TR"/>
              </w:rPr>
              <w:t>*Evet</w:t>
            </w:r>
          </w:p>
        </w:tc>
        <w:tc>
          <w:tcPr>
            <w:tcW w:w="465" w:type="pct"/>
          </w:tcPr>
          <w:p w14:paraId="6A74549D" w14:textId="77777777" w:rsidR="00DC7DBA" w:rsidRPr="009641BB" w:rsidRDefault="00DC7DBA" w:rsidP="0003481A">
            <w:pPr>
              <w:pStyle w:val="TableParagraph"/>
              <w:contextualSpacing/>
              <w:jc w:val="both"/>
              <w:rPr>
                <w:b/>
                <w:color w:val="000000" w:themeColor="text1"/>
                <w:sz w:val="24"/>
                <w:szCs w:val="24"/>
                <w:lang w:val="tr-TR"/>
              </w:rPr>
            </w:pPr>
            <w:r w:rsidRPr="009641BB">
              <w:rPr>
                <w:b/>
                <w:color w:val="000000" w:themeColor="text1"/>
                <w:w w:val="99"/>
                <w:sz w:val="24"/>
                <w:szCs w:val="24"/>
                <w:lang w:val="tr-TR"/>
              </w:rPr>
              <w:t>*Hayır</w:t>
            </w:r>
          </w:p>
        </w:tc>
      </w:tr>
      <w:tr w:rsidR="00DC7DBA" w:rsidRPr="009641BB" w14:paraId="0E0A85F4" w14:textId="77777777" w:rsidTr="00B22F86">
        <w:trPr>
          <w:trHeight w:val="183"/>
        </w:trPr>
        <w:tc>
          <w:tcPr>
            <w:tcW w:w="260" w:type="pct"/>
          </w:tcPr>
          <w:p w14:paraId="05210775" w14:textId="77777777" w:rsidR="00DC7DBA" w:rsidRPr="009641BB" w:rsidRDefault="00DC7DBA" w:rsidP="0003481A">
            <w:pPr>
              <w:pStyle w:val="TableParagraph"/>
              <w:ind w:left="10"/>
              <w:contextualSpacing/>
              <w:jc w:val="center"/>
              <w:rPr>
                <w:b/>
                <w:color w:val="000000" w:themeColor="text1"/>
                <w:sz w:val="24"/>
                <w:szCs w:val="24"/>
                <w:lang w:val="tr-TR"/>
              </w:rPr>
            </w:pPr>
            <w:r w:rsidRPr="009641BB">
              <w:rPr>
                <w:b/>
                <w:color w:val="000000" w:themeColor="text1"/>
                <w:w w:val="99"/>
                <w:sz w:val="24"/>
                <w:szCs w:val="24"/>
                <w:lang w:val="tr-TR"/>
              </w:rPr>
              <w:t>1</w:t>
            </w:r>
          </w:p>
        </w:tc>
        <w:tc>
          <w:tcPr>
            <w:tcW w:w="3805" w:type="pct"/>
          </w:tcPr>
          <w:p w14:paraId="5F27D883" w14:textId="310336F3"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defterinde çalışılan birim</w:t>
            </w:r>
            <w:r w:rsidR="000641E5">
              <w:rPr>
                <w:color w:val="000000" w:themeColor="text1"/>
                <w:sz w:val="24"/>
                <w:szCs w:val="24"/>
                <w:lang w:val="tr-TR"/>
              </w:rPr>
              <w:t>in</w:t>
            </w:r>
            <w:r w:rsidRPr="009641BB">
              <w:rPr>
                <w:color w:val="000000" w:themeColor="text1"/>
                <w:sz w:val="24"/>
                <w:szCs w:val="24"/>
                <w:lang w:val="tr-TR"/>
              </w:rPr>
              <w:t xml:space="preserve"> ve görev tanımı</w:t>
            </w:r>
            <w:r w:rsidR="000641E5">
              <w:rPr>
                <w:color w:val="000000" w:themeColor="text1"/>
                <w:sz w:val="24"/>
                <w:szCs w:val="24"/>
                <w:lang w:val="tr-TR"/>
              </w:rPr>
              <w:t>nın</w:t>
            </w:r>
            <w:r w:rsidRPr="009641BB">
              <w:rPr>
                <w:color w:val="000000" w:themeColor="text1"/>
                <w:sz w:val="24"/>
                <w:szCs w:val="24"/>
                <w:lang w:val="tr-TR"/>
              </w:rPr>
              <w:t xml:space="preserve"> açıklanması </w:t>
            </w:r>
          </w:p>
        </w:tc>
        <w:tc>
          <w:tcPr>
            <w:tcW w:w="470" w:type="pct"/>
          </w:tcPr>
          <w:p w14:paraId="16A9FE99"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1298E15E" w14:textId="77777777" w:rsidR="00DC7DBA" w:rsidRPr="009641BB" w:rsidRDefault="00DC7DBA" w:rsidP="0003481A">
            <w:pPr>
              <w:pStyle w:val="TableParagraph"/>
              <w:contextualSpacing/>
              <w:jc w:val="both"/>
              <w:rPr>
                <w:color w:val="000000" w:themeColor="text1"/>
                <w:sz w:val="24"/>
                <w:szCs w:val="24"/>
                <w:lang w:val="tr-TR"/>
              </w:rPr>
            </w:pPr>
          </w:p>
        </w:tc>
      </w:tr>
      <w:tr w:rsidR="00DC7DBA" w:rsidRPr="009641BB" w14:paraId="2D1FBCF9" w14:textId="77777777" w:rsidTr="00B22F86">
        <w:trPr>
          <w:trHeight w:val="183"/>
        </w:trPr>
        <w:tc>
          <w:tcPr>
            <w:tcW w:w="260" w:type="pct"/>
          </w:tcPr>
          <w:p w14:paraId="44C19AF6" w14:textId="77777777" w:rsidR="00DC7DBA" w:rsidRPr="009641BB" w:rsidRDefault="00DC7DBA" w:rsidP="0003481A">
            <w:pPr>
              <w:pStyle w:val="TableParagraph"/>
              <w:ind w:left="10"/>
              <w:contextualSpacing/>
              <w:jc w:val="center"/>
              <w:rPr>
                <w:b/>
                <w:color w:val="000000" w:themeColor="text1"/>
                <w:sz w:val="24"/>
                <w:szCs w:val="24"/>
                <w:lang w:val="tr-TR"/>
              </w:rPr>
            </w:pPr>
            <w:r w:rsidRPr="009641BB">
              <w:rPr>
                <w:b/>
                <w:color w:val="000000" w:themeColor="text1"/>
                <w:w w:val="99"/>
                <w:sz w:val="24"/>
                <w:szCs w:val="24"/>
                <w:lang w:val="tr-TR"/>
              </w:rPr>
              <w:t>2</w:t>
            </w:r>
          </w:p>
        </w:tc>
        <w:tc>
          <w:tcPr>
            <w:tcW w:w="3805" w:type="pct"/>
          </w:tcPr>
          <w:p w14:paraId="5262A77B" w14:textId="1EB8B829"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defteri</w:t>
            </w:r>
            <w:r w:rsidR="000641E5">
              <w:rPr>
                <w:color w:val="000000" w:themeColor="text1"/>
                <w:sz w:val="24"/>
                <w:szCs w:val="24"/>
                <w:lang w:val="tr-TR"/>
              </w:rPr>
              <w:t>nin</w:t>
            </w:r>
            <w:r w:rsidRPr="009641BB">
              <w:rPr>
                <w:color w:val="000000" w:themeColor="text1"/>
                <w:sz w:val="24"/>
                <w:szCs w:val="24"/>
                <w:lang w:val="tr-TR"/>
              </w:rPr>
              <w:t xml:space="preserve"> özenli bir şekilde doldurulması, haftalık iş özeti yapılması ve detaylandırılması</w:t>
            </w:r>
          </w:p>
        </w:tc>
        <w:tc>
          <w:tcPr>
            <w:tcW w:w="470" w:type="pct"/>
          </w:tcPr>
          <w:p w14:paraId="2DC00AE7"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3B6F0501" w14:textId="77777777" w:rsidR="00DC7DBA" w:rsidRPr="009641BB" w:rsidRDefault="00DC7DBA" w:rsidP="0003481A">
            <w:pPr>
              <w:pStyle w:val="TableParagraph"/>
              <w:contextualSpacing/>
              <w:jc w:val="both"/>
              <w:rPr>
                <w:color w:val="000000" w:themeColor="text1"/>
                <w:sz w:val="24"/>
                <w:szCs w:val="24"/>
                <w:lang w:val="tr-TR"/>
              </w:rPr>
            </w:pPr>
          </w:p>
        </w:tc>
      </w:tr>
      <w:tr w:rsidR="00DC7DBA" w:rsidRPr="009641BB" w14:paraId="0AF0417C" w14:textId="77777777" w:rsidTr="00B22F86">
        <w:trPr>
          <w:trHeight w:val="183"/>
        </w:trPr>
        <w:tc>
          <w:tcPr>
            <w:tcW w:w="260" w:type="pct"/>
          </w:tcPr>
          <w:p w14:paraId="35A16C7B" w14:textId="77777777" w:rsidR="00DC7DBA" w:rsidRPr="009641BB" w:rsidRDefault="00DC7DBA" w:rsidP="0003481A">
            <w:pPr>
              <w:pStyle w:val="TableParagraph"/>
              <w:ind w:left="10"/>
              <w:contextualSpacing/>
              <w:jc w:val="center"/>
              <w:rPr>
                <w:b/>
                <w:color w:val="000000" w:themeColor="text1"/>
                <w:w w:val="99"/>
                <w:sz w:val="24"/>
                <w:szCs w:val="24"/>
                <w:lang w:val="tr-TR"/>
              </w:rPr>
            </w:pPr>
            <w:r w:rsidRPr="009641BB">
              <w:rPr>
                <w:b/>
                <w:color w:val="000000" w:themeColor="text1"/>
                <w:w w:val="99"/>
                <w:sz w:val="24"/>
                <w:szCs w:val="24"/>
                <w:lang w:val="tr-TR"/>
              </w:rPr>
              <w:t>3</w:t>
            </w:r>
          </w:p>
        </w:tc>
        <w:tc>
          <w:tcPr>
            <w:tcW w:w="3805" w:type="pct"/>
          </w:tcPr>
          <w:p w14:paraId="0CCB843A" w14:textId="77777777"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sürecinin öğrenci tarafından yönetimi</w:t>
            </w:r>
          </w:p>
        </w:tc>
        <w:tc>
          <w:tcPr>
            <w:tcW w:w="470" w:type="pct"/>
          </w:tcPr>
          <w:p w14:paraId="769C5ADE" w14:textId="77777777" w:rsidR="00DC7DBA" w:rsidRPr="009641BB" w:rsidRDefault="00DC7DBA" w:rsidP="0003481A">
            <w:pPr>
              <w:pStyle w:val="TableParagraph"/>
              <w:contextualSpacing/>
              <w:jc w:val="both"/>
              <w:rPr>
                <w:color w:val="000000" w:themeColor="text1"/>
                <w:sz w:val="24"/>
                <w:szCs w:val="24"/>
              </w:rPr>
            </w:pPr>
          </w:p>
        </w:tc>
        <w:tc>
          <w:tcPr>
            <w:tcW w:w="465" w:type="pct"/>
          </w:tcPr>
          <w:p w14:paraId="6756E085" w14:textId="77777777" w:rsidR="00DC7DBA" w:rsidRPr="009641BB" w:rsidRDefault="00DC7DBA" w:rsidP="0003481A">
            <w:pPr>
              <w:pStyle w:val="TableParagraph"/>
              <w:contextualSpacing/>
              <w:jc w:val="both"/>
              <w:rPr>
                <w:color w:val="000000" w:themeColor="text1"/>
                <w:sz w:val="24"/>
                <w:szCs w:val="24"/>
              </w:rPr>
            </w:pPr>
          </w:p>
        </w:tc>
      </w:tr>
      <w:tr w:rsidR="00DC7DBA" w:rsidRPr="009641BB" w14:paraId="6562D87C" w14:textId="77777777" w:rsidTr="00B22F86">
        <w:trPr>
          <w:trHeight w:val="183"/>
        </w:trPr>
        <w:tc>
          <w:tcPr>
            <w:tcW w:w="260" w:type="pct"/>
          </w:tcPr>
          <w:p w14:paraId="3E0CEC7E" w14:textId="77777777" w:rsidR="00DC7DBA" w:rsidRPr="009641BB" w:rsidRDefault="00DC7DBA" w:rsidP="0003481A">
            <w:pPr>
              <w:pStyle w:val="TableParagraph"/>
              <w:ind w:left="10"/>
              <w:contextualSpacing/>
              <w:jc w:val="center"/>
              <w:rPr>
                <w:b/>
                <w:color w:val="000000" w:themeColor="text1"/>
                <w:w w:val="99"/>
                <w:sz w:val="24"/>
                <w:szCs w:val="24"/>
                <w:lang w:val="tr-TR"/>
              </w:rPr>
            </w:pPr>
            <w:r w:rsidRPr="009641BB">
              <w:rPr>
                <w:b/>
                <w:color w:val="000000" w:themeColor="text1"/>
                <w:w w:val="99"/>
                <w:sz w:val="24"/>
                <w:szCs w:val="24"/>
                <w:lang w:val="tr-TR"/>
              </w:rPr>
              <w:t>4</w:t>
            </w:r>
          </w:p>
        </w:tc>
        <w:tc>
          <w:tcPr>
            <w:tcW w:w="3805" w:type="pct"/>
          </w:tcPr>
          <w:p w14:paraId="10D96B54" w14:textId="77777777" w:rsidR="00DC7DBA" w:rsidRPr="009641BB" w:rsidRDefault="00DC7DBA" w:rsidP="000D7ED4">
            <w:pPr>
              <w:pStyle w:val="TableParagraph"/>
              <w:spacing w:before="120" w:after="120"/>
              <w:ind w:left="130"/>
              <w:contextualSpacing/>
              <w:rPr>
                <w:color w:val="000000" w:themeColor="text1"/>
                <w:sz w:val="24"/>
                <w:szCs w:val="24"/>
                <w:lang w:val="tr-TR"/>
              </w:rPr>
            </w:pPr>
            <w:r w:rsidRPr="009641BB">
              <w:rPr>
                <w:color w:val="000000" w:themeColor="text1"/>
                <w:sz w:val="24"/>
                <w:szCs w:val="24"/>
                <w:lang w:val="tr-TR"/>
              </w:rPr>
              <w:t>Staj süresince daha önceden bildiği ve yeni öğrendiği her türlü alet, cihaz, analiz, denetim, ekipman, malzeme, makine, yazılım programlarından staj defterinde bahsedilmesi</w:t>
            </w:r>
          </w:p>
        </w:tc>
        <w:tc>
          <w:tcPr>
            <w:tcW w:w="470" w:type="pct"/>
          </w:tcPr>
          <w:p w14:paraId="7FF728EA"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47E98A13" w14:textId="77777777" w:rsidR="00DC7DBA" w:rsidRPr="009641BB" w:rsidRDefault="00DC7DBA" w:rsidP="0003481A">
            <w:pPr>
              <w:pStyle w:val="TableParagraph"/>
              <w:contextualSpacing/>
              <w:jc w:val="both"/>
              <w:rPr>
                <w:color w:val="000000" w:themeColor="text1"/>
                <w:sz w:val="24"/>
                <w:szCs w:val="24"/>
                <w:lang w:val="tr-TR"/>
              </w:rPr>
            </w:pPr>
          </w:p>
        </w:tc>
      </w:tr>
      <w:tr w:rsidR="00DC7DBA" w:rsidRPr="009641BB" w14:paraId="4933824D" w14:textId="77777777" w:rsidTr="00B22F86">
        <w:trPr>
          <w:trHeight w:val="183"/>
        </w:trPr>
        <w:tc>
          <w:tcPr>
            <w:tcW w:w="260" w:type="pct"/>
          </w:tcPr>
          <w:p w14:paraId="1C18083B" w14:textId="77777777" w:rsidR="00DC7DBA" w:rsidRPr="009641BB" w:rsidRDefault="00DC7DBA" w:rsidP="0003481A">
            <w:pPr>
              <w:pStyle w:val="TableParagraph"/>
              <w:ind w:left="10"/>
              <w:contextualSpacing/>
              <w:jc w:val="center"/>
              <w:rPr>
                <w:b/>
                <w:color w:val="000000" w:themeColor="text1"/>
                <w:w w:val="99"/>
                <w:sz w:val="24"/>
                <w:szCs w:val="24"/>
                <w:lang w:val="tr-TR"/>
              </w:rPr>
            </w:pPr>
            <w:r w:rsidRPr="009641BB">
              <w:rPr>
                <w:b/>
                <w:color w:val="000000" w:themeColor="text1"/>
                <w:w w:val="99"/>
                <w:sz w:val="24"/>
                <w:szCs w:val="24"/>
                <w:lang w:val="tr-TR"/>
              </w:rPr>
              <w:t>5</w:t>
            </w:r>
          </w:p>
        </w:tc>
        <w:tc>
          <w:tcPr>
            <w:tcW w:w="3805" w:type="pct"/>
          </w:tcPr>
          <w:p w14:paraId="61008A96" w14:textId="77777777" w:rsidR="00DC7DBA" w:rsidRPr="009641BB" w:rsidRDefault="00DC7DBA" w:rsidP="000D7ED4">
            <w:pPr>
              <w:pStyle w:val="TableParagraph"/>
              <w:spacing w:before="120" w:after="120"/>
              <w:ind w:left="130"/>
              <w:contextualSpacing/>
              <w:jc w:val="both"/>
              <w:rPr>
                <w:color w:val="000000" w:themeColor="text1"/>
                <w:sz w:val="24"/>
                <w:szCs w:val="24"/>
                <w:lang w:val="tr-TR"/>
              </w:rPr>
            </w:pPr>
            <w:r w:rsidRPr="009641BB">
              <w:rPr>
                <w:color w:val="000000" w:themeColor="text1"/>
                <w:sz w:val="24"/>
                <w:szCs w:val="24"/>
                <w:lang w:val="tr-TR"/>
              </w:rPr>
              <w:t>Staj sürecinde iletişime özen gösterilmesi</w:t>
            </w:r>
          </w:p>
        </w:tc>
        <w:tc>
          <w:tcPr>
            <w:tcW w:w="470" w:type="pct"/>
          </w:tcPr>
          <w:p w14:paraId="6CD17D72" w14:textId="77777777" w:rsidR="00DC7DBA" w:rsidRPr="009641BB" w:rsidRDefault="00DC7DBA" w:rsidP="0003481A">
            <w:pPr>
              <w:pStyle w:val="TableParagraph"/>
              <w:contextualSpacing/>
              <w:jc w:val="both"/>
              <w:rPr>
                <w:color w:val="000000" w:themeColor="text1"/>
                <w:sz w:val="24"/>
                <w:szCs w:val="24"/>
                <w:lang w:val="tr-TR"/>
              </w:rPr>
            </w:pPr>
          </w:p>
        </w:tc>
        <w:tc>
          <w:tcPr>
            <w:tcW w:w="465" w:type="pct"/>
          </w:tcPr>
          <w:p w14:paraId="3BC68044" w14:textId="77777777" w:rsidR="00DC7DBA" w:rsidRPr="009641BB" w:rsidRDefault="00DC7DBA" w:rsidP="0003481A">
            <w:pPr>
              <w:pStyle w:val="TableParagraph"/>
              <w:contextualSpacing/>
              <w:jc w:val="both"/>
              <w:rPr>
                <w:color w:val="000000" w:themeColor="text1"/>
                <w:sz w:val="24"/>
                <w:szCs w:val="24"/>
                <w:lang w:val="tr-TR"/>
              </w:rPr>
            </w:pPr>
          </w:p>
        </w:tc>
      </w:tr>
    </w:tbl>
    <w:p w14:paraId="581A9665" w14:textId="77777777" w:rsidR="00DC7DBA" w:rsidRPr="009641BB" w:rsidRDefault="00DC7DBA" w:rsidP="00DC7DBA">
      <w:pPr>
        <w:spacing w:line="276" w:lineRule="auto"/>
        <w:ind w:right="113"/>
        <w:jc w:val="both"/>
        <w:rPr>
          <w:rFonts w:ascii="Times New Roman" w:hAnsi="Times New Roman" w:cs="Times New Roman"/>
          <w:color w:val="000000" w:themeColor="text1"/>
          <w:sz w:val="24"/>
          <w:szCs w:val="24"/>
        </w:rPr>
      </w:pPr>
      <w:r w:rsidRPr="009641BB">
        <w:rPr>
          <w:rFonts w:ascii="Times New Roman" w:hAnsi="Times New Roman" w:cs="Times New Roman"/>
          <w:color w:val="000000" w:themeColor="text1"/>
          <w:sz w:val="24"/>
          <w:szCs w:val="24"/>
        </w:rPr>
        <w:t>* “Evet” olan her madde 20 (yirmi) puan; “Hayır” olan her madde 0 (sıfır) puan olarak değerlendirilecektir.</w:t>
      </w:r>
    </w:p>
    <w:p w14:paraId="450888A3" w14:textId="1D4F13A1" w:rsidR="00DC7DBA" w:rsidRPr="009641BB" w:rsidRDefault="00DC7DBA" w:rsidP="00DC7DBA">
      <w:pPr>
        <w:pStyle w:val="Balk2"/>
        <w:spacing w:line="276" w:lineRule="auto"/>
        <w:ind w:left="0"/>
        <w:jc w:val="both"/>
        <w:rPr>
          <w:color w:val="000000" w:themeColor="text1"/>
          <w:sz w:val="24"/>
          <w:szCs w:val="24"/>
          <w:lang w:val="tr-TR"/>
        </w:rPr>
      </w:pPr>
    </w:p>
    <w:p w14:paraId="2A961580" w14:textId="4E74B34B" w:rsidR="00A00897" w:rsidRPr="009641BB" w:rsidRDefault="00A00897" w:rsidP="00A25958">
      <w:pPr>
        <w:spacing w:line="276" w:lineRule="auto"/>
        <w:jc w:val="both"/>
        <w:rPr>
          <w:rFonts w:ascii="Times New Roman" w:hAnsi="Times New Roman" w:cs="Times New Roman"/>
          <w:b/>
          <w:bCs/>
          <w:color w:val="000000" w:themeColor="text1"/>
          <w:sz w:val="24"/>
          <w:szCs w:val="24"/>
        </w:rPr>
      </w:pPr>
      <w:r w:rsidRPr="009641BB">
        <w:rPr>
          <w:rFonts w:ascii="Times New Roman" w:hAnsi="Times New Roman" w:cs="Times New Roman"/>
          <w:b/>
          <w:bCs/>
          <w:color w:val="000000" w:themeColor="text1"/>
          <w:sz w:val="24"/>
          <w:szCs w:val="24"/>
        </w:rPr>
        <w:t>SORUMLU ÖĞRETİM ELEMANININ GÖREV VE YETKİLERİ</w:t>
      </w:r>
    </w:p>
    <w:p w14:paraId="5AC39170" w14:textId="2D195F98" w:rsidR="00A75176" w:rsidRPr="009641BB" w:rsidRDefault="00A75176" w:rsidP="00E45A20">
      <w:pPr>
        <w:spacing w:after="0" w:line="276" w:lineRule="auto"/>
        <w:jc w:val="both"/>
        <w:rPr>
          <w:rFonts w:ascii="Times New Roman" w:hAnsi="Times New Roman" w:cs="Times New Roman"/>
          <w:bCs/>
          <w:color w:val="000000" w:themeColor="text1"/>
          <w:sz w:val="24"/>
          <w:szCs w:val="24"/>
        </w:rPr>
      </w:pPr>
      <w:r w:rsidRPr="009641BB">
        <w:rPr>
          <w:rFonts w:ascii="Times New Roman" w:hAnsi="Times New Roman" w:cs="Times New Roman"/>
          <w:b/>
          <w:bCs/>
          <w:color w:val="000000" w:themeColor="text1"/>
          <w:sz w:val="24"/>
          <w:szCs w:val="24"/>
        </w:rPr>
        <w:t xml:space="preserve">MADDE </w:t>
      </w:r>
      <w:r w:rsidR="00B22F86">
        <w:rPr>
          <w:rFonts w:ascii="Times New Roman" w:hAnsi="Times New Roman" w:cs="Times New Roman"/>
          <w:b/>
          <w:bCs/>
          <w:color w:val="000000" w:themeColor="text1"/>
          <w:sz w:val="24"/>
          <w:szCs w:val="24"/>
        </w:rPr>
        <w:t>25</w:t>
      </w:r>
      <w:r w:rsidR="006406DF" w:rsidRPr="009641BB">
        <w:rPr>
          <w:rFonts w:ascii="Times New Roman" w:hAnsi="Times New Roman" w:cs="Times New Roman"/>
          <w:b/>
          <w:bCs/>
          <w:color w:val="000000" w:themeColor="text1"/>
          <w:sz w:val="24"/>
          <w:szCs w:val="24"/>
        </w:rPr>
        <w:t xml:space="preserve">- </w:t>
      </w:r>
      <w:r w:rsidRPr="009641BB">
        <w:rPr>
          <w:rFonts w:ascii="Times New Roman" w:hAnsi="Times New Roman" w:cs="Times New Roman"/>
          <w:color w:val="000000" w:themeColor="text1"/>
          <w:sz w:val="24"/>
          <w:szCs w:val="24"/>
        </w:rPr>
        <w:t>Uygulamalı Eğitimler Alt komisyonu</w:t>
      </w:r>
      <w:r w:rsidRPr="009641BB">
        <w:rPr>
          <w:rFonts w:ascii="Times New Roman" w:hAnsi="Times New Roman" w:cs="Times New Roman"/>
          <w:b/>
          <w:bCs/>
          <w:color w:val="000000" w:themeColor="text1"/>
          <w:sz w:val="24"/>
          <w:szCs w:val="24"/>
        </w:rPr>
        <w:t xml:space="preserve"> </w:t>
      </w:r>
      <w:r w:rsidRPr="009641BB">
        <w:rPr>
          <w:rFonts w:ascii="Times New Roman" w:hAnsi="Times New Roman" w:cs="Times New Roman"/>
          <w:bCs/>
          <w:color w:val="000000" w:themeColor="text1"/>
          <w:sz w:val="24"/>
          <w:szCs w:val="24"/>
        </w:rPr>
        <w:t>ve Staj dersinden sorumlu öğretim elemanının görev ve yetkileri şunlardır:</w:t>
      </w:r>
    </w:p>
    <w:p w14:paraId="1BAF4989" w14:textId="77777777" w:rsidR="00A00897" w:rsidRPr="009641BB" w:rsidRDefault="00A00897"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 xml:space="preserve">Öğrencilerden ilgili belgeleri teslim alır ve </w:t>
      </w:r>
      <w:r w:rsidR="00CF4605" w:rsidRPr="009641BB">
        <w:rPr>
          <w:color w:val="000000" w:themeColor="text1"/>
          <w:sz w:val="24"/>
          <w:szCs w:val="24"/>
        </w:rPr>
        <w:t xml:space="preserve">belgelerin </w:t>
      </w:r>
      <w:r w:rsidRPr="009641BB">
        <w:rPr>
          <w:color w:val="000000" w:themeColor="text1"/>
          <w:sz w:val="24"/>
          <w:szCs w:val="24"/>
        </w:rPr>
        <w:t>doğruluğunu kontrol eder.</w:t>
      </w:r>
    </w:p>
    <w:p w14:paraId="2EA4CA10" w14:textId="77777777" w:rsidR="00A00897" w:rsidRPr="009641BB" w:rsidRDefault="00595F95"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Öğrencilerin m</w:t>
      </w:r>
      <w:r w:rsidR="00A00897" w:rsidRPr="009641BB">
        <w:rPr>
          <w:color w:val="000000" w:themeColor="text1"/>
          <w:sz w:val="24"/>
          <w:szCs w:val="24"/>
        </w:rPr>
        <w:t>esleki sorunları</w:t>
      </w:r>
      <w:r w:rsidR="005960EF" w:rsidRPr="009641BB">
        <w:rPr>
          <w:color w:val="000000" w:themeColor="text1"/>
          <w:sz w:val="24"/>
          <w:szCs w:val="24"/>
        </w:rPr>
        <w:t>nı</w:t>
      </w:r>
      <w:r w:rsidR="00A00897" w:rsidRPr="009641BB">
        <w:rPr>
          <w:color w:val="000000" w:themeColor="text1"/>
          <w:sz w:val="24"/>
          <w:szCs w:val="24"/>
        </w:rPr>
        <w:t xml:space="preserve"> dinler ve </w:t>
      </w:r>
      <w:r w:rsidR="005960EF" w:rsidRPr="009641BB">
        <w:rPr>
          <w:color w:val="000000" w:themeColor="text1"/>
          <w:sz w:val="24"/>
          <w:szCs w:val="24"/>
        </w:rPr>
        <w:t xml:space="preserve">sorunlara </w:t>
      </w:r>
      <w:r w:rsidR="00A00897" w:rsidRPr="009641BB">
        <w:rPr>
          <w:color w:val="000000" w:themeColor="text1"/>
          <w:sz w:val="24"/>
          <w:szCs w:val="24"/>
        </w:rPr>
        <w:t>çözüm önerilerinde bulunur.</w:t>
      </w:r>
    </w:p>
    <w:p w14:paraId="02E8919F" w14:textId="77777777" w:rsidR="00A00897" w:rsidRPr="009641BB" w:rsidRDefault="00A00897"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Öğrencilerin staj dosyalarını imza karşılığında alır.</w:t>
      </w:r>
    </w:p>
    <w:p w14:paraId="2F273104" w14:textId="77777777" w:rsidR="00A00897" w:rsidRPr="009641BB" w:rsidRDefault="00A00897"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Öğrencinin staj yeri değişikliği talebini değerlendirir.</w:t>
      </w:r>
    </w:p>
    <w:p w14:paraId="0D903F66" w14:textId="77777777" w:rsidR="00A00897" w:rsidRPr="009641BB" w:rsidRDefault="00595F95" w:rsidP="009E5FDD">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B</w:t>
      </w:r>
      <w:r w:rsidR="00A00897" w:rsidRPr="009641BB">
        <w:rPr>
          <w:color w:val="000000" w:themeColor="text1"/>
          <w:sz w:val="24"/>
          <w:szCs w:val="24"/>
        </w:rPr>
        <w:t xml:space="preserve">elirtilen süreler dahilinde </w:t>
      </w:r>
      <w:r w:rsidR="00E72950" w:rsidRPr="009641BB">
        <w:rPr>
          <w:color w:val="000000" w:themeColor="text1"/>
          <w:sz w:val="24"/>
          <w:szCs w:val="24"/>
        </w:rPr>
        <w:t xml:space="preserve">öğrenci bilgi sistemine </w:t>
      </w:r>
      <w:r w:rsidR="00A00897" w:rsidRPr="009641BB">
        <w:rPr>
          <w:color w:val="000000" w:themeColor="text1"/>
          <w:sz w:val="24"/>
          <w:szCs w:val="24"/>
        </w:rPr>
        <w:t>öğrenci not</w:t>
      </w:r>
      <w:r w:rsidRPr="009641BB">
        <w:rPr>
          <w:color w:val="000000" w:themeColor="text1"/>
          <w:sz w:val="24"/>
          <w:szCs w:val="24"/>
        </w:rPr>
        <w:t xml:space="preserve"> g</w:t>
      </w:r>
      <w:r w:rsidR="00A00897" w:rsidRPr="009641BB">
        <w:rPr>
          <w:color w:val="000000" w:themeColor="text1"/>
          <w:sz w:val="24"/>
          <w:szCs w:val="24"/>
        </w:rPr>
        <w:t>irişini yapar.</w:t>
      </w:r>
    </w:p>
    <w:p w14:paraId="71DCE778" w14:textId="46C94377" w:rsidR="00E45A20" w:rsidRDefault="006C4745" w:rsidP="00805894">
      <w:pPr>
        <w:pStyle w:val="ListeParagraf"/>
        <w:numPr>
          <w:ilvl w:val="0"/>
          <w:numId w:val="20"/>
        </w:numPr>
        <w:spacing w:line="276" w:lineRule="auto"/>
        <w:ind w:left="426" w:hanging="426"/>
        <w:rPr>
          <w:color w:val="000000" w:themeColor="text1"/>
          <w:sz w:val="24"/>
          <w:szCs w:val="24"/>
        </w:rPr>
      </w:pPr>
      <w:r w:rsidRPr="009641BB">
        <w:rPr>
          <w:color w:val="000000" w:themeColor="text1"/>
          <w:sz w:val="24"/>
          <w:szCs w:val="24"/>
        </w:rPr>
        <w:t xml:space="preserve">İsteğe bağlı staj yapacak öğrencilerin formları ilgili Uygulamalı Eğitim Alt Komisyonu tarafından onaylanır ve </w:t>
      </w:r>
      <w:r w:rsidR="00FB723F" w:rsidRPr="009641BB">
        <w:rPr>
          <w:color w:val="000000" w:themeColor="text1"/>
          <w:sz w:val="24"/>
          <w:szCs w:val="24"/>
        </w:rPr>
        <w:t xml:space="preserve">staj başvuru süreci, </w:t>
      </w:r>
      <w:r w:rsidR="00B36F33">
        <w:rPr>
          <w:color w:val="000000" w:themeColor="text1"/>
          <w:sz w:val="24"/>
          <w:szCs w:val="24"/>
        </w:rPr>
        <w:t xml:space="preserve">staj dersini yürüten öğretim elemanı </w:t>
      </w:r>
      <w:r w:rsidRPr="009641BB">
        <w:rPr>
          <w:color w:val="000000" w:themeColor="text1"/>
          <w:sz w:val="24"/>
          <w:szCs w:val="24"/>
        </w:rPr>
        <w:t xml:space="preserve">tarafından yürütülür. </w:t>
      </w:r>
    </w:p>
    <w:p w14:paraId="64E74F10" w14:textId="77777777" w:rsidR="00064686" w:rsidRDefault="00064686" w:rsidP="000D7ED4">
      <w:pPr>
        <w:spacing w:before="240" w:after="240" w:line="276" w:lineRule="auto"/>
        <w:ind w:left="14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YÜRÜRLÜK</w:t>
      </w:r>
    </w:p>
    <w:p w14:paraId="272FB1D8" w14:textId="701F2C48" w:rsidR="00064686" w:rsidRPr="009641BB" w:rsidRDefault="00B22F86" w:rsidP="000D7ED4">
      <w:pPr>
        <w:spacing w:before="240" w:after="240" w:line="276"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26</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Bu usul ve esaslar, Eskişehir Osmangazi Üniversitesi Senatosu tarafından kabul edildiği tarihten itibaren yürürlüğe girer.</w:t>
      </w:r>
    </w:p>
    <w:p w14:paraId="6BC679FE" w14:textId="77777777" w:rsidR="00064686" w:rsidRDefault="00064686" w:rsidP="000D7ED4">
      <w:pPr>
        <w:spacing w:before="240" w:after="240" w:line="276" w:lineRule="auto"/>
        <w:ind w:left="142"/>
        <w:jc w:val="both"/>
        <w:rPr>
          <w:rFonts w:ascii="Times New Roman" w:hAnsi="Times New Roman" w:cs="Times New Roman"/>
          <w:b/>
          <w:color w:val="000000" w:themeColor="text1"/>
          <w:sz w:val="24"/>
          <w:szCs w:val="24"/>
        </w:rPr>
      </w:pPr>
      <w:r w:rsidRPr="009641BB">
        <w:rPr>
          <w:rFonts w:ascii="Times New Roman" w:hAnsi="Times New Roman" w:cs="Times New Roman"/>
          <w:b/>
          <w:color w:val="000000" w:themeColor="text1"/>
          <w:sz w:val="24"/>
          <w:szCs w:val="24"/>
        </w:rPr>
        <w:t>YÜRÜTME</w:t>
      </w:r>
    </w:p>
    <w:p w14:paraId="7A87157C" w14:textId="31DAFB85" w:rsidR="00321B8A" w:rsidRPr="009641BB" w:rsidRDefault="00B22F86" w:rsidP="000D7ED4">
      <w:pPr>
        <w:spacing w:before="240" w:after="240" w:line="276" w:lineRule="auto"/>
        <w:ind w:left="142"/>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27</w:t>
      </w:r>
      <w:r w:rsidR="00321B8A" w:rsidRPr="009641BB">
        <w:rPr>
          <w:rFonts w:ascii="Times New Roman" w:hAnsi="Times New Roman" w:cs="Times New Roman"/>
          <w:b/>
          <w:color w:val="000000" w:themeColor="text1"/>
          <w:sz w:val="24"/>
          <w:szCs w:val="24"/>
        </w:rPr>
        <w:t>-</w:t>
      </w:r>
      <w:r w:rsidR="00321B8A" w:rsidRPr="009641BB">
        <w:rPr>
          <w:rFonts w:ascii="Times New Roman" w:hAnsi="Times New Roman" w:cs="Times New Roman"/>
          <w:color w:val="000000" w:themeColor="text1"/>
          <w:sz w:val="24"/>
          <w:szCs w:val="24"/>
        </w:rPr>
        <w:t xml:space="preserve"> </w:t>
      </w:r>
      <w:r w:rsidR="00064686" w:rsidRPr="009641BB">
        <w:rPr>
          <w:rFonts w:ascii="Times New Roman" w:hAnsi="Times New Roman" w:cs="Times New Roman"/>
          <w:color w:val="000000" w:themeColor="text1"/>
          <w:sz w:val="24"/>
          <w:szCs w:val="24"/>
        </w:rPr>
        <w:t>Bu usul ve esasları, Eskişehir Osmangazi Üniversitesi Sağlık Hizmetleri Meslek Yüksekokulu Müdürlüğü yürütür.</w:t>
      </w:r>
    </w:p>
    <w:sectPr w:rsidR="00321B8A" w:rsidRPr="009641BB" w:rsidSect="00805894">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4B416" w14:textId="77777777" w:rsidR="000838F3" w:rsidRDefault="000838F3" w:rsidP="00F62D48">
      <w:pPr>
        <w:spacing w:after="0" w:line="240" w:lineRule="auto"/>
      </w:pPr>
      <w:r>
        <w:separator/>
      </w:r>
    </w:p>
  </w:endnote>
  <w:endnote w:type="continuationSeparator" w:id="0">
    <w:p w14:paraId="727103A8" w14:textId="77777777" w:rsidR="000838F3" w:rsidRDefault="000838F3" w:rsidP="00F6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150"/>
      <w:docPartObj>
        <w:docPartGallery w:val="Page Numbers (Bottom of Page)"/>
        <w:docPartUnique/>
      </w:docPartObj>
    </w:sdtPr>
    <w:sdtEndPr/>
    <w:sdtContent>
      <w:p w14:paraId="06BF83EB" w14:textId="68C3E785" w:rsidR="005C7B58" w:rsidRDefault="008D0DFE">
        <w:pPr>
          <w:pStyle w:val="AltBilgi"/>
          <w:jc w:val="right"/>
        </w:pPr>
        <w:r>
          <w:fldChar w:fldCharType="begin"/>
        </w:r>
        <w:r w:rsidR="00492613">
          <w:instrText xml:space="preserve"> PAGE   \* MERGEFORMAT </w:instrText>
        </w:r>
        <w:r>
          <w:fldChar w:fldCharType="separate"/>
        </w:r>
        <w:r w:rsidR="009157CE">
          <w:t>5</w:t>
        </w:r>
        <w:r>
          <w:fldChar w:fldCharType="end"/>
        </w:r>
        <w:r w:rsidR="005C7B58">
          <w:t>/4</w:t>
        </w:r>
      </w:p>
    </w:sdtContent>
  </w:sdt>
  <w:p w14:paraId="7C348391" w14:textId="77777777" w:rsidR="00F62D48" w:rsidRPr="00F62D48" w:rsidRDefault="00F62D48">
    <w:pPr>
      <w:pStyle w:val="AltBilgi"/>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31C9" w14:textId="77777777" w:rsidR="000838F3" w:rsidRDefault="000838F3" w:rsidP="00F62D48">
      <w:pPr>
        <w:spacing w:after="0" w:line="240" w:lineRule="auto"/>
      </w:pPr>
      <w:r>
        <w:separator/>
      </w:r>
    </w:p>
  </w:footnote>
  <w:footnote w:type="continuationSeparator" w:id="0">
    <w:p w14:paraId="7E69F0C7" w14:textId="77777777" w:rsidR="000838F3" w:rsidRDefault="000838F3" w:rsidP="00F62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7C3"/>
    <w:multiLevelType w:val="hybridMultilevel"/>
    <w:tmpl w:val="21ECA37A"/>
    <w:lvl w:ilvl="0" w:tplc="0DD04C80">
      <w:start w:val="1"/>
      <w:numFmt w:val="upperLetter"/>
      <w:lvlText w:val="%1."/>
      <w:lvlJc w:val="left"/>
      <w:pPr>
        <w:ind w:left="472" w:hanging="245"/>
      </w:pPr>
      <w:rPr>
        <w:rFonts w:ascii="Times New Roman" w:eastAsia="Times New Roman" w:hAnsi="Times New Roman" w:cs="Times New Roman" w:hint="default"/>
        <w:b/>
        <w:bCs/>
        <w:w w:val="99"/>
        <w:sz w:val="20"/>
        <w:szCs w:val="20"/>
        <w:lang w:val="tr-TR" w:eastAsia="en-US" w:bidi="ar-SA"/>
      </w:rPr>
    </w:lvl>
    <w:lvl w:ilvl="1" w:tplc="2390B748">
      <w:start w:val="1"/>
      <w:numFmt w:val="decimal"/>
      <w:lvlText w:val="%2."/>
      <w:lvlJc w:val="left"/>
      <w:pPr>
        <w:ind w:left="429" w:hanging="202"/>
      </w:pPr>
      <w:rPr>
        <w:rFonts w:ascii="Times New Roman" w:eastAsia="Times New Roman" w:hAnsi="Times New Roman" w:cs="Times New Roman" w:hint="default"/>
        <w:b/>
        <w:bCs/>
        <w:spacing w:val="0"/>
        <w:w w:val="99"/>
        <w:sz w:val="20"/>
        <w:szCs w:val="20"/>
        <w:lang w:val="tr-TR" w:eastAsia="en-US" w:bidi="ar-SA"/>
      </w:rPr>
    </w:lvl>
    <w:lvl w:ilvl="2" w:tplc="D714C800">
      <w:numFmt w:val="bullet"/>
      <w:lvlText w:val="•"/>
      <w:lvlJc w:val="left"/>
      <w:pPr>
        <w:ind w:left="1637" w:hanging="202"/>
      </w:pPr>
      <w:rPr>
        <w:rFonts w:hint="default"/>
        <w:lang w:val="tr-TR" w:eastAsia="en-US" w:bidi="ar-SA"/>
      </w:rPr>
    </w:lvl>
    <w:lvl w:ilvl="3" w:tplc="5E7E8F16">
      <w:numFmt w:val="bullet"/>
      <w:lvlText w:val="•"/>
      <w:lvlJc w:val="left"/>
      <w:pPr>
        <w:ind w:left="2795" w:hanging="202"/>
      </w:pPr>
      <w:rPr>
        <w:rFonts w:hint="default"/>
        <w:lang w:val="tr-TR" w:eastAsia="en-US" w:bidi="ar-SA"/>
      </w:rPr>
    </w:lvl>
    <w:lvl w:ilvl="4" w:tplc="B0D8DE82">
      <w:numFmt w:val="bullet"/>
      <w:lvlText w:val="•"/>
      <w:lvlJc w:val="left"/>
      <w:pPr>
        <w:ind w:left="3953" w:hanging="202"/>
      </w:pPr>
      <w:rPr>
        <w:rFonts w:hint="default"/>
        <w:lang w:val="tr-TR" w:eastAsia="en-US" w:bidi="ar-SA"/>
      </w:rPr>
    </w:lvl>
    <w:lvl w:ilvl="5" w:tplc="9E7A1C5E">
      <w:numFmt w:val="bullet"/>
      <w:lvlText w:val="•"/>
      <w:lvlJc w:val="left"/>
      <w:pPr>
        <w:ind w:left="5110" w:hanging="202"/>
      </w:pPr>
      <w:rPr>
        <w:rFonts w:hint="default"/>
        <w:lang w:val="tr-TR" w:eastAsia="en-US" w:bidi="ar-SA"/>
      </w:rPr>
    </w:lvl>
    <w:lvl w:ilvl="6" w:tplc="88C21B22">
      <w:numFmt w:val="bullet"/>
      <w:lvlText w:val="•"/>
      <w:lvlJc w:val="left"/>
      <w:pPr>
        <w:ind w:left="6268" w:hanging="202"/>
      </w:pPr>
      <w:rPr>
        <w:rFonts w:hint="default"/>
        <w:lang w:val="tr-TR" w:eastAsia="en-US" w:bidi="ar-SA"/>
      </w:rPr>
    </w:lvl>
    <w:lvl w:ilvl="7" w:tplc="5BCC2C62">
      <w:numFmt w:val="bullet"/>
      <w:lvlText w:val="•"/>
      <w:lvlJc w:val="left"/>
      <w:pPr>
        <w:ind w:left="7426" w:hanging="202"/>
      </w:pPr>
      <w:rPr>
        <w:rFonts w:hint="default"/>
        <w:lang w:val="tr-TR" w:eastAsia="en-US" w:bidi="ar-SA"/>
      </w:rPr>
    </w:lvl>
    <w:lvl w:ilvl="8" w:tplc="11FAEB40">
      <w:numFmt w:val="bullet"/>
      <w:lvlText w:val="•"/>
      <w:lvlJc w:val="left"/>
      <w:pPr>
        <w:ind w:left="8583" w:hanging="202"/>
      </w:pPr>
      <w:rPr>
        <w:rFonts w:hint="default"/>
        <w:lang w:val="tr-TR" w:eastAsia="en-US" w:bidi="ar-SA"/>
      </w:rPr>
    </w:lvl>
  </w:abstractNum>
  <w:abstractNum w:abstractNumId="1" w15:restartNumberingAfterBreak="0">
    <w:nsid w:val="06120053"/>
    <w:multiLevelType w:val="hybridMultilevel"/>
    <w:tmpl w:val="58704260"/>
    <w:lvl w:ilvl="0" w:tplc="F0FA4F8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6A5E0A"/>
    <w:multiLevelType w:val="hybridMultilevel"/>
    <w:tmpl w:val="F1644278"/>
    <w:lvl w:ilvl="0" w:tplc="A5E029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297843"/>
    <w:multiLevelType w:val="hybridMultilevel"/>
    <w:tmpl w:val="FA1A7846"/>
    <w:lvl w:ilvl="0" w:tplc="520AA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87200"/>
    <w:multiLevelType w:val="hybridMultilevel"/>
    <w:tmpl w:val="69D808F0"/>
    <w:lvl w:ilvl="0" w:tplc="459AB278">
      <w:start w:val="1"/>
      <w:numFmt w:val="decimal"/>
      <w:lvlText w:val="%1."/>
      <w:lvlJc w:val="left"/>
      <w:pPr>
        <w:ind w:left="228" w:hanging="216"/>
      </w:pPr>
      <w:rPr>
        <w:rFonts w:ascii="Times New Roman" w:eastAsia="Times New Roman" w:hAnsi="Times New Roman" w:cs="Times New Roman" w:hint="default"/>
        <w:b/>
        <w:bCs/>
        <w:spacing w:val="0"/>
        <w:w w:val="99"/>
        <w:sz w:val="20"/>
        <w:szCs w:val="20"/>
        <w:lang w:val="tr-TR" w:eastAsia="en-US" w:bidi="ar-SA"/>
      </w:rPr>
    </w:lvl>
    <w:lvl w:ilvl="1" w:tplc="12A46608">
      <w:numFmt w:val="bullet"/>
      <w:lvlText w:val="•"/>
      <w:lvlJc w:val="left"/>
      <w:pPr>
        <w:ind w:left="1287" w:hanging="216"/>
      </w:pPr>
      <w:rPr>
        <w:rFonts w:hint="default"/>
        <w:lang w:val="tr-TR" w:eastAsia="en-US" w:bidi="ar-SA"/>
      </w:rPr>
    </w:lvl>
    <w:lvl w:ilvl="2" w:tplc="A8DCB2F0">
      <w:numFmt w:val="bullet"/>
      <w:lvlText w:val="•"/>
      <w:lvlJc w:val="left"/>
      <w:pPr>
        <w:ind w:left="2355" w:hanging="216"/>
      </w:pPr>
      <w:rPr>
        <w:rFonts w:hint="default"/>
        <w:lang w:val="tr-TR" w:eastAsia="en-US" w:bidi="ar-SA"/>
      </w:rPr>
    </w:lvl>
    <w:lvl w:ilvl="3" w:tplc="3EFCACFC">
      <w:numFmt w:val="bullet"/>
      <w:lvlText w:val="•"/>
      <w:lvlJc w:val="left"/>
      <w:pPr>
        <w:ind w:left="3423" w:hanging="216"/>
      </w:pPr>
      <w:rPr>
        <w:rFonts w:hint="default"/>
        <w:lang w:val="tr-TR" w:eastAsia="en-US" w:bidi="ar-SA"/>
      </w:rPr>
    </w:lvl>
    <w:lvl w:ilvl="4" w:tplc="DBD63F6C">
      <w:numFmt w:val="bullet"/>
      <w:lvlText w:val="•"/>
      <w:lvlJc w:val="left"/>
      <w:pPr>
        <w:ind w:left="4491" w:hanging="216"/>
      </w:pPr>
      <w:rPr>
        <w:rFonts w:hint="default"/>
        <w:lang w:val="tr-TR" w:eastAsia="en-US" w:bidi="ar-SA"/>
      </w:rPr>
    </w:lvl>
    <w:lvl w:ilvl="5" w:tplc="8AD0B8EE">
      <w:numFmt w:val="bullet"/>
      <w:lvlText w:val="•"/>
      <w:lvlJc w:val="left"/>
      <w:pPr>
        <w:ind w:left="5559" w:hanging="216"/>
      </w:pPr>
      <w:rPr>
        <w:rFonts w:hint="default"/>
        <w:lang w:val="tr-TR" w:eastAsia="en-US" w:bidi="ar-SA"/>
      </w:rPr>
    </w:lvl>
    <w:lvl w:ilvl="6" w:tplc="125A6D46">
      <w:numFmt w:val="bullet"/>
      <w:lvlText w:val="•"/>
      <w:lvlJc w:val="left"/>
      <w:pPr>
        <w:ind w:left="6627" w:hanging="216"/>
      </w:pPr>
      <w:rPr>
        <w:rFonts w:hint="default"/>
        <w:lang w:val="tr-TR" w:eastAsia="en-US" w:bidi="ar-SA"/>
      </w:rPr>
    </w:lvl>
    <w:lvl w:ilvl="7" w:tplc="7F045660">
      <w:numFmt w:val="bullet"/>
      <w:lvlText w:val="•"/>
      <w:lvlJc w:val="left"/>
      <w:pPr>
        <w:ind w:left="7695" w:hanging="216"/>
      </w:pPr>
      <w:rPr>
        <w:rFonts w:hint="default"/>
        <w:lang w:val="tr-TR" w:eastAsia="en-US" w:bidi="ar-SA"/>
      </w:rPr>
    </w:lvl>
    <w:lvl w:ilvl="8" w:tplc="0F6872C2">
      <w:numFmt w:val="bullet"/>
      <w:lvlText w:val="•"/>
      <w:lvlJc w:val="left"/>
      <w:pPr>
        <w:ind w:left="8763" w:hanging="216"/>
      </w:pPr>
      <w:rPr>
        <w:rFonts w:hint="default"/>
        <w:lang w:val="tr-TR" w:eastAsia="en-US" w:bidi="ar-SA"/>
      </w:rPr>
    </w:lvl>
  </w:abstractNum>
  <w:abstractNum w:abstractNumId="5" w15:restartNumberingAfterBreak="0">
    <w:nsid w:val="174E49E2"/>
    <w:multiLevelType w:val="hybridMultilevel"/>
    <w:tmpl w:val="F61E5FE6"/>
    <w:lvl w:ilvl="0" w:tplc="1324A9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1F6AE9"/>
    <w:multiLevelType w:val="hybridMultilevel"/>
    <w:tmpl w:val="7B90E4E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F7A4F7E"/>
    <w:multiLevelType w:val="hybridMultilevel"/>
    <w:tmpl w:val="CAE2D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23C02E27"/>
    <w:multiLevelType w:val="hybridMultilevel"/>
    <w:tmpl w:val="F968C46E"/>
    <w:lvl w:ilvl="0" w:tplc="5480277A">
      <w:start w:val="1"/>
      <w:numFmt w:val="lowerLetter"/>
      <w:lvlText w:val="%1)"/>
      <w:lvlJc w:val="left"/>
      <w:pPr>
        <w:ind w:left="720" w:hanging="360"/>
      </w:pPr>
      <w:rPr>
        <w:rFonts w:asciiTheme="minorHAnsi" w:hAnsiTheme="minorHAnsi" w:cstheme="min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1401A4"/>
    <w:multiLevelType w:val="hybridMultilevel"/>
    <w:tmpl w:val="521A2B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A8716C"/>
    <w:multiLevelType w:val="hybridMultilevel"/>
    <w:tmpl w:val="2092F7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E241EA"/>
    <w:multiLevelType w:val="hybridMultilevel"/>
    <w:tmpl w:val="0CC2B730"/>
    <w:lvl w:ilvl="0" w:tplc="5936D276">
      <w:start w:val="1"/>
      <w:numFmt w:val="upperLetter"/>
      <w:lvlText w:val="%1."/>
      <w:lvlJc w:val="left"/>
      <w:pPr>
        <w:ind w:left="440" w:hanging="322"/>
      </w:pPr>
      <w:rPr>
        <w:rFonts w:ascii="Times New Roman" w:eastAsia="Times New Roman" w:hAnsi="Times New Roman" w:cs="Times New Roman" w:hint="default"/>
        <w:b/>
        <w:bCs/>
        <w:w w:val="99"/>
        <w:sz w:val="24"/>
        <w:szCs w:val="24"/>
      </w:rPr>
    </w:lvl>
    <w:lvl w:ilvl="1" w:tplc="B668556A">
      <w:start w:val="1"/>
      <w:numFmt w:val="decimal"/>
      <w:lvlText w:val="%2."/>
      <w:lvlJc w:val="left"/>
      <w:pPr>
        <w:ind w:left="118" w:hanging="274"/>
      </w:pPr>
      <w:rPr>
        <w:rFonts w:ascii="Times New Roman" w:eastAsia="Times New Roman" w:hAnsi="Times New Roman" w:cs="Times New Roman" w:hint="default"/>
        <w:b/>
        <w:bCs/>
        <w:color w:val="000000" w:themeColor="text1"/>
        <w:spacing w:val="0"/>
        <w:w w:val="99"/>
        <w:sz w:val="22"/>
        <w:szCs w:val="22"/>
      </w:rPr>
    </w:lvl>
    <w:lvl w:ilvl="2" w:tplc="D83E7D84">
      <w:numFmt w:val="bullet"/>
      <w:lvlText w:val="•"/>
      <w:lvlJc w:val="left"/>
      <w:pPr>
        <w:ind w:left="1456" w:hanging="274"/>
      </w:pPr>
      <w:rPr>
        <w:rFonts w:hint="default"/>
      </w:rPr>
    </w:lvl>
    <w:lvl w:ilvl="3" w:tplc="C492C446">
      <w:numFmt w:val="bullet"/>
      <w:lvlText w:val="•"/>
      <w:lvlJc w:val="left"/>
      <w:pPr>
        <w:ind w:left="2472" w:hanging="274"/>
      </w:pPr>
      <w:rPr>
        <w:rFonts w:hint="default"/>
      </w:rPr>
    </w:lvl>
    <w:lvl w:ilvl="4" w:tplc="589A8614">
      <w:numFmt w:val="bullet"/>
      <w:lvlText w:val="•"/>
      <w:lvlJc w:val="left"/>
      <w:pPr>
        <w:ind w:left="3488" w:hanging="274"/>
      </w:pPr>
      <w:rPr>
        <w:rFonts w:hint="default"/>
      </w:rPr>
    </w:lvl>
    <w:lvl w:ilvl="5" w:tplc="436E37D4">
      <w:numFmt w:val="bullet"/>
      <w:lvlText w:val="•"/>
      <w:lvlJc w:val="left"/>
      <w:pPr>
        <w:ind w:left="4505" w:hanging="274"/>
      </w:pPr>
      <w:rPr>
        <w:rFonts w:hint="default"/>
      </w:rPr>
    </w:lvl>
    <w:lvl w:ilvl="6" w:tplc="40B60914">
      <w:numFmt w:val="bullet"/>
      <w:lvlText w:val="•"/>
      <w:lvlJc w:val="left"/>
      <w:pPr>
        <w:ind w:left="5521" w:hanging="274"/>
      </w:pPr>
      <w:rPr>
        <w:rFonts w:hint="default"/>
      </w:rPr>
    </w:lvl>
    <w:lvl w:ilvl="7" w:tplc="808CEB04">
      <w:numFmt w:val="bullet"/>
      <w:lvlText w:val="•"/>
      <w:lvlJc w:val="left"/>
      <w:pPr>
        <w:ind w:left="6537" w:hanging="274"/>
      </w:pPr>
      <w:rPr>
        <w:rFonts w:hint="default"/>
      </w:rPr>
    </w:lvl>
    <w:lvl w:ilvl="8" w:tplc="B838C0AC">
      <w:numFmt w:val="bullet"/>
      <w:lvlText w:val="•"/>
      <w:lvlJc w:val="left"/>
      <w:pPr>
        <w:ind w:left="7553" w:hanging="274"/>
      </w:pPr>
      <w:rPr>
        <w:rFonts w:hint="default"/>
      </w:rPr>
    </w:lvl>
  </w:abstractNum>
  <w:abstractNum w:abstractNumId="12" w15:restartNumberingAfterBreak="0">
    <w:nsid w:val="3A075815"/>
    <w:multiLevelType w:val="hybridMultilevel"/>
    <w:tmpl w:val="95901B9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3C716A76"/>
    <w:multiLevelType w:val="hybridMultilevel"/>
    <w:tmpl w:val="F9B05998"/>
    <w:lvl w:ilvl="0" w:tplc="A5E029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E84DC9"/>
    <w:multiLevelType w:val="hybridMultilevel"/>
    <w:tmpl w:val="547C99F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32357C7"/>
    <w:multiLevelType w:val="hybridMultilevel"/>
    <w:tmpl w:val="15666916"/>
    <w:lvl w:ilvl="0" w:tplc="121C0EFC">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1B96B3A"/>
    <w:multiLevelType w:val="hybridMultilevel"/>
    <w:tmpl w:val="E01C18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E216A3"/>
    <w:multiLevelType w:val="hybridMultilevel"/>
    <w:tmpl w:val="50CC27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076CA6"/>
    <w:multiLevelType w:val="hybridMultilevel"/>
    <w:tmpl w:val="92F2D90A"/>
    <w:lvl w:ilvl="0" w:tplc="F44A5D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84510C"/>
    <w:multiLevelType w:val="hybridMultilevel"/>
    <w:tmpl w:val="0C464B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6C6AA9"/>
    <w:multiLevelType w:val="hybridMultilevel"/>
    <w:tmpl w:val="CB6EE45A"/>
    <w:lvl w:ilvl="0" w:tplc="F18E7034">
      <w:start w:val="1"/>
      <w:numFmt w:val="decimal"/>
      <w:lvlText w:val="%1."/>
      <w:lvlJc w:val="left"/>
      <w:pPr>
        <w:ind w:left="838" w:hanging="360"/>
      </w:pPr>
      <w:rPr>
        <w:b/>
        <w:bCs/>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1" w15:restartNumberingAfterBreak="0">
    <w:nsid w:val="6FC113DC"/>
    <w:multiLevelType w:val="hybridMultilevel"/>
    <w:tmpl w:val="BB566BFA"/>
    <w:lvl w:ilvl="0" w:tplc="4742089C">
      <w:start w:val="1"/>
      <w:numFmt w:val="decimal"/>
      <w:lvlText w:val="%1."/>
      <w:lvlJc w:val="left"/>
      <w:pPr>
        <w:ind w:left="720" w:hanging="360"/>
      </w:pPr>
      <w:rPr>
        <w:rFonts w:ascii="Times New Roman" w:eastAsia="Times New Roman" w:hAnsi="Times New Roman" w:cs="Times New Roman" w:hint="default"/>
        <w:b/>
        <w:bCs/>
        <w:color w:val="000000" w:themeColor="text1"/>
        <w:spacing w:val="0"/>
        <w:w w:val="99"/>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9532877"/>
    <w:multiLevelType w:val="multilevel"/>
    <w:tmpl w:val="3F3C44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791682"/>
    <w:multiLevelType w:val="hybridMultilevel"/>
    <w:tmpl w:val="7304BBA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2"/>
  </w:num>
  <w:num w:numId="6">
    <w:abstractNumId w:val="7"/>
  </w:num>
  <w:num w:numId="7">
    <w:abstractNumId w:val="5"/>
  </w:num>
  <w:num w:numId="8">
    <w:abstractNumId w:val="9"/>
  </w:num>
  <w:num w:numId="9">
    <w:abstractNumId w:val="16"/>
  </w:num>
  <w:num w:numId="10">
    <w:abstractNumId w:val="14"/>
  </w:num>
  <w:num w:numId="11">
    <w:abstractNumId w:val="20"/>
  </w:num>
  <w:num w:numId="12">
    <w:abstractNumId w:val="19"/>
  </w:num>
  <w:num w:numId="13">
    <w:abstractNumId w:val="3"/>
  </w:num>
  <w:num w:numId="14">
    <w:abstractNumId w:val="21"/>
  </w:num>
  <w:num w:numId="15">
    <w:abstractNumId w:val="12"/>
  </w:num>
  <w:num w:numId="16">
    <w:abstractNumId w:val="17"/>
  </w:num>
  <w:num w:numId="17">
    <w:abstractNumId w:val="23"/>
  </w:num>
  <w:num w:numId="18">
    <w:abstractNumId w:val="6"/>
  </w:num>
  <w:num w:numId="19">
    <w:abstractNumId w:val="18"/>
  </w:num>
  <w:num w:numId="20">
    <w:abstractNumId w:val="13"/>
  </w:num>
  <w:num w:numId="21">
    <w:abstractNumId w:val="1"/>
  </w:num>
  <w:num w:numId="22">
    <w:abstractNumId w:val="2"/>
  </w:num>
  <w:num w:numId="23">
    <w:abstractNumId w:val="10"/>
  </w:num>
  <w:num w:numId="24">
    <w:abstractNumId w:val="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3"/>
    <w:rsid w:val="00011C5F"/>
    <w:rsid w:val="00025587"/>
    <w:rsid w:val="00042A10"/>
    <w:rsid w:val="00044F62"/>
    <w:rsid w:val="000549D0"/>
    <w:rsid w:val="000641E5"/>
    <w:rsid w:val="00064686"/>
    <w:rsid w:val="00065531"/>
    <w:rsid w:val="00073885"/>
    <w:rsid w:val="00077E34"/>
    <w:rsid w:val="000838F3"/>
    <w:rsid w:val="000A6A7C"/>
    <w:rsid w:val="000B0CD4"/>
    <w:rsid w:val="000B1963"/>
    <w:rsid w:val="000B3D8D"/>
    <w:rsid w:val="000D7ED4"/>
    <w:rsid w:val="000E05BB"/>
    <w:rsid w:val="000E271F"/>
    <w:rsid w:val="000E34C0"/>
    <w:rsid w:val="000E4526"/>
    <w:rsid w:val="000E7FBA"/>
    <w:rsid w:val="001108C2"/>
    <w:rsid w:val="00127730"/>
    <w:rsid w:val="0013480B"/>
    <w:rsid w:val="0013593E"/>
    <w:rsid w:val="00145E16"/>
    <w:rsid w:val="00146D41"/>
    <w:rsid w:val="00152DDA"/>
    <w:rsid w:val="00156E9B"/>
    <w:rsid w:val="001638CC"/>
    <w:rsid w:val="00171F0F"/>
    <w:rsid w:val="001728C4"/>
    <w:rsid w:val="00173D74"/>
    <w:rsid w:val="00174CA7"/>
    <w:rsid w:val="00175026"/>
    <w:rsid w:val="00176174"/>
    <w:rsid w:val="00180C24"/>
    <w:rsid w:val="00180C38"/>
    <w:rsid w:val="00180FBA"/>
    <w:rsid w:val="00187BF6"/>
    <w:rsid w:val="00193D8B"/>
    <w:rsid w:val="00196D26"/>
    <w:rsid w:val="001A4E25"/>
    <w:rsid w:val="001B62F3"/>
    <w:rsid w:val="001D47B0"/>
    <w:rsid w:val="001F6839"/>
    <w:rsid w:val="00215C6C"/>
    <w:rsid w:val="00231F08"/>
    <w:rsid w:val="00245083"/>
    <w:rsid w:val="00267CE6"/>
    <w:rsid w:val="00275A8C"/>
    <w:rsid w:val="00276B03"/>
    <w:rsid w:val="002C18FF"/>
    <w:rsid w:val="002C4BE1"/>
    <w:rsid w:val="002C4CF2"/>
    <w:rsid w:val="002E2A7E"/>
    <w:rsid w:val="002F6E7F"/>
    <w:rsid w:val="00317351"/>
    <w:rsid w:val="0032151F"/>
    <w:rsid w:val="00321B8A"/>
    <w:rsid w:val="00334EBC"/>
    <w:rsid w:val="003367E4"/>
    <w:rsid w:val="00347FD4"/>
    <w:rsid w:val="00352EB0"/>
    <w:rsid w:val="00367DF7"/>
    <w:rsid w:val="00374AE5"/>
    <w:rsid w:val="00376040"/>
    <w:rsid w:val="00384908"/>
    <w:rsid w:val="003E3982"/>
    <w:rsid w:val="003E5F75"/>
    <w:rsid w:val="003E6BC7"/>
    <w:rsid w:val="003F1ECB"/>
    <w:rsid w:val="003F476A"/>
    <w:rsid w:val="00423020"/>
    <w:rsid w:val="0043282F"/>
    <w:rsid w:val="00456163"/>
    <w:rsid w:val="004665AF"/>
    <w:rsid w:val="00470A7F"/>
    <w:rsid w:val="00481CE8"/>
    <w:rsid w:val="0048245D"/>
    <w:rsid w:val="00486707"/>
    <w:rsid w:val="00492613"/>
    <w:rsid w:val="0049358A"/>
    <w:rsid w:val="004A7A6B"/>
    <w:rsid w:val="004C1CB1"/>
    <w:rsid w:val="004C4166"/>
    <w:rsid w:val="004C53CC"/>
    <w:rsid w:val="004D1276"/>
    <w:rsid w:val="004F03D5"/>
    <w:rsid w:val="00510CDF"/>
    <w:rsid w:val="005142EE"/>
    <w:rsid w:val="00520A1E"/>
    <w:rsid w:val="00524CEA"/>
    <w:rsid w:val="0052522F"/>
    <w:rsid w:val="00552E5C"/>
    <w:rsid w:val="0055355E"/>
    <w:rsid w:val="00570B93"/>
    <w:rsid w:val="00582CAD"/>
    <w:rsid w:val="00582D7D"/>
    <w:rsid w:val="00595F95"/>
    <w:rsid w:val="005960EF"/>
    <w:rsid w:val="005A0CA5"/>
    <w:rsid w:val="005A10B9"/>
    <w:rsid w:val="005A33D8"/>
    <w:rsid w:val="005A5507"/>
    <w:rsid w:val="005B6076"/>
    <w:rsid w:val="005B7F9C"/>
    <w:rsid w:val="005C1E9F"/>
    <w:rsid w:val="005C27CE"/>
    <w:rsid w:val="005C6C05"/>
    <w:rsid w:val="005C6E13"/>
    <w:rsid w:val="005C7B58"/>
    <w:rsid w:val="005F4D9C"/>
    <w:rsid w:val="005F71FF"/>
    <w:rsid w:val="00603668"/>
    <w:rsid w:val="006036CA"/>
    <w:rsid w:val="00613FE2"/>
    <w:rsid w:val="006141F6"/>
    <w:rsid w:val="006172AE"/>
    <w:rsid w:val="006177B4"/>
    <w:rsid w:val="0062415B"/>
    <w:rsid w:val="006321EE"/>
    <w:rsid w:val="00632493"/>
    <w:rsid w:val="0063255C"/>
    <w:rsid w:val="00633499"/>
    <w:rsid w:val="006406DF"/>
    <w:rsid w:val="00643D4C"/>
    <w:rsid w:val="00643FD5"/>
    <w:rsid w:val="0065134C"/>
    <w:rsid w:val="006621E1"/>
    <w:rsid w:val="00664D08"/>
    <w:rsid w:val="00666781"/>
    <w:rsid w:val="006719D2"/>
    <w:rsid w:val="006A265B"/>
    <w:rsid w:val="006C1FDE"/>
    <w:rsid w:val="006C321E"/>
    <w:rsid w:val="006C4745"/>
    <w:rsid w:val="006C59A9"/>
    <w:rsid w:val="006C669A"/>
    <w:rsid w:val="006D6A51"/>
    <w:rsid w:val="006E36B9"/>
    <w:rsid w:val="006F126B"/>
    <w:rsid w:val="006F7C13"/>
    <w:rsid w:val="00702EFC"/>
    <w:rsid w:val="00707566"/>
    <w:rsid w:val="00714C33"/>
    <w:rsid w:val="00722CE9"/>
    <w:rsid w:val="00733AAF"/>
    <w:rsid w:val="00737A0D"/>
    <w:rsid w:val="00765DFE"/>
    <w:rsid w:val="007736DF"/>
    <w:rsid w:val="00793C40"/>
    <w:rsid w:val="007A623C"/>
    <w:rsid w:val="007B242F"/>
    <w:rsid w:val="007D78E8"/>
    <w:rsid w:val="007E1D47"/>
    <w:rsid w:val="007E3038"/>
    <w:rsid w:val="007E6F27"/>
    <w:rsid w:val="007F5FF1"/>
    <w:rsid w:val="00803644"/>
    <w:rsid w:val="0080503D"/>
    <w:rsid w:val="00805894"/>
    <w:rsid w:val="0081273B"/>
    <w:rsid w:val="00821F99"/>
    <w:rsid w:val="00840A95"/>
    <w:rsid w:val="008446A1"/>
    <w:rsid w:val="008478D2"/>
    <w:rsid w:val="008703A7"/>
    <w:rsid w:val="008720E4"/>
    <w:rsid w:val="00881C3E"/>
    <w:rsid w:val="0089578D"/>
    <w:rsid w:val="008975BA"/>
    <w:rsid w:val="00897DBF"/>
    <w:rsid w:val="008A0BCB"/>
    <w:rsid w:val="008A62F6"/>
    <w:rsid w:val="008B6FE2"/>
    <w:rsid w:val="008D0DFE"/>
    <w:rsid w:val="008D2F9F"/>
    <w:rsid w:val="008D6BA1"/>
    <w:rsid w:val="008E1A0E"/>
    <w:rsid w:val="008F3383"/>
    <w:rsid w:val="00900322"/>
    <w:rsid w:val="009157CE"/>
    <w:rsid w:val="00916020"/>
    <w:rsid w:val="009213D4"/>
    <w:rsid w:val="00922799"/>
    <w:rsid w:val="00927A49"/>
    <w:rsid w:val="00933CD1"/>
    <w:rsid w:val="00937CDC"/>
    <w:rsid w:val="00941BBA"/>
    <w:rsid w:val="00963DB5"/>
    <w:rsid w:val="009641BB"/>
    <w:rsid w:val="009725A9"/>
    <w:rsid w:val="00994C36"/>
    <w:rsid w:val="009A7777"/>
    <w:rsid w:val="009B7E64"/>
    <w:rsid w:val="009C1AC5"/>
    <w:rsid w:val="009D3635"/>
    <w:rsid w:val="009D7C87"/>
    <w:rsid w:val="009E5FDD"/>
    <w:rsid w:val="009E6F7D"/>
    <w:rsid w:val="009E7830"/>
    <w:rsid w:val="009F0A88"/>
    <w:rsid w:val="00A00897"/>
    <w:rsid w:val="00A05095"/>
    <w:rsid w:val="00A070AE"/>
    <w:rsid w:val="00A0754B"/>
    <w:rsid w:val="00A07923"/>
    <w:rsid w:val="00A156AB"/>
    <w:rsid w:val="00A25958"/>
    <w:rsid w:val="00A47B95"/>
    <w:rsid w:val="00A51F32"/>
    <w:rsid w:val="00A52AED"/>
    <w:rsid w:val="00A63308"/>
    <w:rsid w:val="00A66726"/>
    <w:rsid w:val="00A72586"/>
    <w:rsid w:val="00A75176"/>
    <w:rsid w:val="00A9457A"/>
    <w:rsid w:val="00AA46ED"/>
    <w:rsid w:val="00AA532E"/>
    <w:rsid w:val="00AA6260"/>
    <w:rsid w:val="00AC4734"/>
    <w:rsid w:val="00AE5FB9"/>
    <w:rsid w:val="00AF4A73"/>
    <w:rsid w:val="00B0581E"/>
    <w:rsid w:val="00B10AAC"/>
    <w:rsid w:val="00B22F86"/>
    <w:rsid w:val="00B24282"/>
    <w:rsid w:val="00B312B3"/>
    <w:rsid w:val="00B36F33"/>
    <w:rsid w:val="00B52151"/>
    <w:rsid w:val="00B5348C"/>
    <w:rsid w:val="00B55744"/>
    <w:rsid w:val="00B568A2"/>
    <w:rsid w:val="00B643E4"/>
    <w:rsid w:val="00B71D76"/>
    <w:rsid w:val="00B76444"/>
    <w:rsid w:val="00B77EC6"/>
    <w:rsid w:val="00B85399"/>
    <w:rsid w:val="00B91E76"/>
    <w:rsid w:val="00B9507C"/>
    <w:rsid w:val="00BA1245"/>
    <w:rsid w:val="00BD2BAE"/>
    <w:rsid w:val="00BE0FCB"/>
    <w:rsid w:val="00BE70B0"/>
    <w:rsid w:val="00C03E77"/>
    <w:rsid w:val="00C158BE"/>
    <w:rsid w:val="00C2407F"/>
    <w:rsid w:val="00C3039C"/>
    <w:rsid w:val="00C40650"/>
    <w:rsid w:val="00C72714"/>
    <w:rsid w:val="00CA35EF"/>
    <w:rsid w:val="00CB4C00"/>
    <w:rsid w:val="00CC0EF2"/>
    <w:rsid w:val="00CE3801"/>
    <w:rsid w:val="00CE3BED"/>
    <w:rsid w:val="00CE6217"/>
    <w:rsid w:val="00CF4605"/>
    <w:rsid w:val="00D03270"/>
    <w:rsid w:val="00D170EA"/>
    <w:rsid w:val="00D431EE"/>
    <w:rsid w:val="00D56179"/>
    <w:rsid w:val="00D67782"/>
    <w:rsid w:val="00D75FA9"/>
    <w:rsid w:val="00D86296"/>
    <w:rsid w:val="00D871EA"/>
    <w:rsid w:val="00D95F6A"/>
    <w:rsid w:val="00DA1DBB"/>
    <w:rsid w:val="00DA6B9E"/>
    <w:rsid w:val="00DC6307"/>
    <w:rsid w:val="00DC7DBA"/>
    <w:rsid w:val="00DD1F19"/>
    <w:rsid w:val="00DE2998"/>
    <w:rsid w:val="00DE6EA5"/>
    <w:rsid w:val="00DF2AEF"/>
    <w:rsid w:val="00DF3138"/>
    <w:rsid w:val="00DF6D3C"/>
    <w:rsid w:val="00DF758D"/>
    <w:rsid w:val="00E0219C"/>
    <w:rsid w:val="00E06A98"/>
    <w:rsid w:val="00E17FD2"/>
    <w:rsid w:val="00E256E9"/>
    <w:rsid w:val="00E31869"/>
    <w:rsid w:val="00E36DE1"/>
    <w:rsid w:val="00E424BE"/>
    <w:rsid w:val="00E45A20"/>
    <w:rsid w:val="00E47192"/>
    <w:rsid w:val="00E52D48"/>
    <w:rsid w:val="00E605D8"/>
    <w:rsid w:val="00E60851"/>
    <w:rsid w:val="00E61868"/>
    <w:rsid w:val="00E62EBB"/>
    <w:rsid w:val="00E671E2"/>
    <w:rsid w:val="00E704A0"/>
    <w:rsid w:val="00E72950"/>
    <w:rsid w:val="00E73094"/>
    <w:rsid w:val="00E85010"/>
    <w:rsid w:val="00E91ACF"/>
    <w:rsid w:val="00EB4F5D"/>
    <w:rsid w:val="00EB5CAF"/>
    <w:rsid w:val="00EC2A83"/>
    <w:rsid w:val="00ED5E9E"/>
    <w:rsid w:val="00ED7F3F"/>
    <w:rsid w:val="00EE2AAB"/>
    <w:rsid w:val="00EE658B"/>
    <w:rsid w:val="00EF6F1E"/>
    <w:rsid w:val="00F012DB"/>
    <w:rsid w:val="00F15E05"/>
    <w:rsid w:val="00F328CD"/>
    <w:rsid w:val="00F5416C"/>
    <w:rsid w:val="00F6057C"/>
    <w:rsid w:val="00F60E47"/>
    <w:rsid w:val="00F62D48"/>
    <w:rsid w:val="00F64527"/>
    <w:rsid w:val="00F72506"/>
    <w:rsid w:val="00F745A2"/>
    <w:rsid w:val="00F948F0"/>
    <w:rsid w:val="00F95542"/>
    <w:rsid w:val="00FA1F2A"/>
    <w:rsid w:val="00FB723F"/>
    <w:rsid w:val="00FC04BE"/>
    <w:rsid w:val="00FC628D"/>
    <w:rsid w:val="00FE5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215B"/>
  <w15:docId w15:val="{A5719453-D3A9-44F7-AF0F-3D3FFBCB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26"/>
    <w:rPr>
      <w:noProof/>
    </w:rPr>
  </w:style>
  <w:style w:type="paragraph" w:styleId="Balk2">
    <w:name w:val="heading 2"/>
    <w:basedOn w:val="Normal"/>
    <w:link w:val="Balk2Char"/>
    <w:uiPriority w:val="1"/>
    <w:qFormat/>
    <w:rsid w:val="009725A9"/>
    <w:pPr>
      <w:widowControl w:val="0"/>
      <w:autoSpaceDE w:val="0"/>
      <w:autoSpaceDN w:val="0"/>
      <w:spacing w:after="0" w:line="240" w:lineRule="auto"/>
      <w:ind w:left="2254"/>
      <w:outlineLvl w:val="1"/>
    </w:pPr>
    <w:rPr>
      <w:rFonts w:ascii="Times New Roman" w:eastAsia="Times New Roman" w:hAnsi="Times New Roman" w:cs="Times New Roman"/>
      <w:b/>
      <w:bCs/>
      <w:sz w:val="20"/>
      <w:szCs w:val="20"/>
      <w:lang w:val="en-US"/>
    </w:rPr>
  </w:style>
  <w:style w:type="paragraph" w:styleId="Balk3">
    <w:name w:val="heading 3"/>
    <w:basedOn w:val="Normal"/>
    <w:next w:val="Normal"/>
    <w:link w:val="Balk3Char"/>
    <w:uiPriority w:val="9"/>
    <w:semiHidden/>
    <w:unhideWhenUsed/>
    <w:qFormat/>
    <w:rsid w:val="00152D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9725A9"/>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9725A9"/>
    <w:pPr>
      <w:widowControl w:val="0"/>
      <w:autoSpaceDE w:val="0"/>
      <w:autoSpaceDN w:val="0"/>
      <w:spacing w:after="0" w:line="240" w:lineRule="auto"/>
      <w:ind w:left="838" w:hanging="360"/>
      <w:jc w:val="both"/>
    </w:pPr>
    <w:rPr>
      <w:rFonts w:ascii="Times New Roman" w:eastAsia="Times New Roman" w:hAnsi="Times New Roman" w:cs="Times New Roman"/>
      <w:lang w:val="en-US"/>
    </w:rPr>
  </w:style>
  <w:style w:type="paragraph" w:styleId="GvdeMetni">
    <w:name w:val="Body Text"/>
    <w:basedOn w:val="Normal"/>
    <w:link w:val="GvdeMetniChar"/>
    <w:uiPriority w:val="1"/>
    <w:qFormat/>
    <w:rsid w:val="009725A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GvdeMetniChar">
    <w:name w:val="Gövde Metni Char"/>
    <w:basedOn w:val="VarsaylanParagrafYazTipi"/>
    <w:link w:val="GvdeMetni"/>
    <w:uiPriority w:val="1"/>
    <w:rsid w:val="009725A9"/>
    <w:rPr>
      <w:rFonts w:ascii="Times New Roman" w:eastAsia="Times New Roman" w:hAnsi="Times New Roman" w:cs="Times New Roman"/>
      <w:sz w:val="20"/>
      <w:szCs w:val="20"/>
      <w:lang w:val="en-US"/>
    </w:rPr>
  </w:style>
  <w:style w:type="character" w:customStyle="1" w:styleId="Balk3Char">
    <w:name w:val="Başlık 3 Char"/>
    <w:basedOn w:val="VarsaylanParagrafYazTipi"/>
    <w:link w:val="Balk3"/>
    <w:uiPriority w:val="9"/>
    <w:semiHidden/>
    <w:rsid w:val="00152DDA"/>
    <w:rPr>
      <w:rFonts w:asciiTheme="majorHAnsi" w:eastAsiaTheme="majorEastAsia" w:hAnsiTheme="majorHAnsi" w:cstheme="majorBidi"/>
      <w:color w:val="1F3763" w:themeColor="accent1" w:themeShade="7F"/>
      <w:sz w:val="24"/>
      <w:szCs w:val="24"/>
    </w:rPr>
  </w:style>
  <w:style w:type="character" w:customStyle="1" w:styleId="object">
    <w:name w:val="object"/>
    <w:basedOn w:val="VarsaylanParagrafYazTipi"/>
    <w:rsid w:val="005A10B9"/>
  </w:style>
  <w:style w:type="character" w:styleId="Kpr">
    <w:name w:val="Hyperlink"/>
    <w:basedOn w:val="VarsaylanParagrafYazTipi"/>
    <w:uiPriority w:val="99"/>
    <w:unhideWhenUsed/>
    <w:rsid w:val="00AA46ED"/>
    <w:rPr>
      <w:color w:val="0563C1" w:themeColor="hyperlink"/>
      <w:u w:val="single"/>
    </w:rPr>
  </w:style>
  <w:style w:type="table" w:styleId="TabloKlavuzu">
    <w:name w:val="Table Grid"/>
    <w:basedOn w:val="NormalTablo"/>
    <w:uiPriority w:val="39"/>
    <w:rsid w:val="00B2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B6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FE2"/>
    <w:pPr>
      <w:widowControl w:val="0"/>
      <w:autoSpaceDE w:val="0"/>
      <w:autoSpaceDN w:val="0"/>
      <w:spacing w:after="0" w:line="240" w:lineRule="auto"/>
    </w:pPr>
    <w:rPr>
      <w:rFonts w:ascii="Times New Roman" w:eastAsia="Times New Roman" w:hAnsi="Times New Roman" w:cs="Times New Roman"/>
    </w:rPr>
  </w:style>
  <w:style w:type="paragraph" w:styleId="Dzeltme">
    <w:name w:val="Revision"/>
    <w:hidden/>
    <w:uiPriority w:val="99"/>
    <w:semiHidden/>
    <w:rsid w:val="004C4166"/>
    <w:pPr>
      <w:spacing w:after="0" w:line="240" w:lineRule="auto"/>
    </w:pPr>
  </w:style>
  <w:style w:type="character" w:customStyle="1" w:styleId="zmlenmeyenBahsetme1">
    <w:name w:val="Çözümlenmeyen Bahsetme1"/>
    <w:basedOn w:val="VarsaylanParagrafYazTipi"/>
    <w:uiPriority w:val="99"/>
    <w:semiHidden/>
    <w:unhideWhenUsed/>
    <w:rsid w:val="00E0219C"/>
    <w:rPr>
      <w:color w:val="605E5C"/>
      <w:shd w:val="clear" w:color="auto" w:fill="E1DFDD"/>
    </w:rPr>
  </w:style>
  <w:style w:type="paragraph" w:styleId="stBilgi">
    <w:name w:val="header"/>
    <w:basedOn w:val="Normal"/>
    <w:link w:val="stBilgiChar"/>
    <w:uiPriority w:val="99"/>
    <w:unhideWhenUsed/>
    <w:rsid w:val="00F62D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2D48"/>
    <w:rPr>
      <w:noProof/>
    </w:rPr>
  </w:style>
  <w:style w:type="paragraph" w:styleId="AltBilgi">
    <w:name w:val="footer"/>
    <w:basedOn w:val="Normal"/>
    <w:link w:val="AltBilgiChar"/>
    <w:uiPriority w:val="99"/>
    <w:unhideWhenUsed/>
    <w:rsid w:val="00F62D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2D48"/>
    <w:rPr>
      <w:noProof/>
    </w:rPr>
  </w:style>
  <w:style w:type="character" w:styleId="AklamaBavurusu">
    <w:name w:val="annotation reference"/>
    <w:basedOn w:val="VarsaylanParagrafYazTipi"/>
    <w:uiPriority w:val="99"/>
    <w:semiHidden/>
    <w:unhideWhenUsed/>
    <w:rsid w:val="00175026"/>
    <w:rPr>
      <w:sz w:val="16"/>
      <w:szCs w:val="16"/>
    </w:rPr>
  </w:style>
  <w:style w:type="paragraph" w:styleId="AklamaMetni">
    <w:name w:val="annotation text"/>
    <w:basedOn w:val="Normal"/>
    <w:link w:val="AklamaMetniChar"/>
    <w:uiPriority w:val="99"/>
    <w:semiHidden/>
    <w:unhideWhenUsed/>
    <w:rsid w:val="001750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75026"/>
    <w:rPr>
      <w:noProof/>
      <w:sz w:val="20"/>
      <w:szCs w:val="20"/>
    </w:rPr>
  </w:style>
  <w:style w:type="paragraph" w:styleId="AklamaKonusu">
    <w:name w:val="annotation subject"/>
    <w:basedOn w:val="AklamaMetni"/>
    <w:next w:val="AklamaMetni"/>
    <w:link w:val="AklamaKonusuChar"/>
    <w:uiPriority w:val="99"/>
    <w:semiHidden/>
    <w:unhideWhenUsed/>
    <w:rsid w:val="00175026"/>
    <w:rPr>
      <w:b/>
      <w:bCs/>
    </w:rPr>
  </w:style>
  <w:style w:type="character" w:customStyle="1" w:styleId="AklamaKonusuChar">
    <w:name w:val="Açıklama Konusu Char"/>
    <w:basedOn w:val="AklamaMetniChar"/>
    <w:link w:val="AklamaKonusu"/>
    <w:uiPriority w:val="99"/>
    <w:semiHidden/>
    <w:rsid w:val="00175026"/>
    <w:rPr>
      <w:b/>
      <w:bCs/>
      <w:noProof/>
      <w:sz w:val="20"/>
      <w:szCs w:val="20"/>
    </w:rPr>
  </w:style>
  <w:style w:type="paragraph" w:styleId="BalonMetni">
    <w:name w:val="Balloon Text"/>
    <w:basedOn w:val="Normal"/>
    <w:link w:val="BalonMetniChar"/>
    <w:uiPriority w:val="99"/>
    <w:semiHidden/>
    <w:unhideWhenUsed/>
    <w:rsid w:val="001750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5026"/>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6137">
      <w:bodyDiv w:val="1"/>
      <w:marLeft w:val="0"/>
      <w:marRight w:val="0"/>
      <w:marTop w:val="0"/>
      <w:marBottom w:val="0"/>
      <w:divBdr>
        <w:top w:val="none" w:sz="0" w:space="0" w:color="auto"/>
        <w:left w:val="none" w:sz="0" w:space="0" w:color="auto"/>
        <w:bottom w:val="none" w:sz="0" w:space="0" w:color="auto"/>
        <w:right w:val="none" w:sz="0" w:space="0" w:color="auto"/>
      </w:divBdr>
    </w:div>
    <w:div w:id="269708871">
      <w:bodyDiv w:val="1"/>
      <w:marLeft w:val="0"/>
      <w:marRight w:val="0"/>
      <w:marTop w:val="0"/>
      <w:marBottom w:val="0"/>
      <w:divBdr>
        <w:top w:val="none" w:sz="0" w:space="0" w:color="auto"/>
        <w:left w:val="none" w:sz="0" w:space="0" w:color="auto"/>
        <w:bottom w:val="none" w:sz="0" w:space="0" w:color="auto"/>
        <w:right w:val="none" w:sz="0" w:space="0" w:color="auto"/>
      </w:divBdr>
    </w:div>
    <w:div w:id="452403200">
      <w:bodyDiv w:val="1"/>
      <w:marLeft w:val="0"/>
      <w:marRight w:val="0"/>
      <w:marTop w:val="0"/>
      <w:marBottom w:val="0"/>
      <w:divBdr>
        <w:top w:val="none" w:sz="0" w:space="0" w:color="auto"/>
        <w:left w:val="none" w:sz="0" w:space="0" w:color="auto"/>
        <w:bottom w:val="none" w:sz="0" w:space="0" w:color="auto"/>
        <w:right w:val="none" w:sz="0" w:space="0" w:color="auto"/>
      </w:divBdr>
    </w:div>
    <w:div w:id="1158570535">
      <w:bodyDiv w:val="1"/>
      <w:marLeft w:val="0"/>
      <w:marRight w:val="0"/>
      <w:marTop w:val="0"/>
      <w:marBottom w:val="0"/>
      <w:divBdr>
        <w:top w:val="none" w:sz="0" w:space="0" w:color="auto"/>
        <w:left w:val="none" w:sz="0" w:space="0" w:color="auto"/>
        <w:bottom w:val="none" w:sz="0" w:space="0" w:color="auto"/>
        <w:right w:val="none" w:sz="0" w:space="0" w:color="auto"/>
      </w:divBdr>
    </w:div>
    <w:div w:id="1195122218">
      <w:bodyDiv w:val="1"/>
      <w:marLeft w:val="0"/>
      <w:marRight w:val="0"/>
      <w:marTop w:val="0"/>
      <w:marBottom w:val="0"/>
      <w:divBdr>
        <w:top w:val="none" w:sz="0" w:space="0" w:color="auto"/>
        <w:left w:val="none" w:sz="0" w:space="0" w:color="auto"/>
        <w:bottom w:val="none" w:sz="0" w:space="0" w:color="auto"/>
        <w:right w:val="none" w:sz="0" w:space="0" w:color="auto"/>
      </w:divBdr>
      <w:divsChild>
        <w:div w:id="2134134404">
          <w:marLeft w:val="0"/>
          <w:marRight w:val="0"/>
          <w:marTop w:val="0"/>
          <w:marBottom w:val="0"/>
          <w:divBdr>
            <w:top w:val="none" w:sz="0" w:space="0" w:color="auto"/>
            <w:left w:val="none" w:sz="0" w:space="0" w:color="auto"/>
            <w:bottom w:val="none" w:sz="0" w:space="0" w:color="auto"/>
            <w:right w:val="none" w:sz="0" w:space="0" w:color="auto"/>
          </w:divBdr>
          <w:divsChild>
            <w:div w:id="195503492">
              <w:marLeft w:val="0"/>
              <w:marRight w:val="0"/>
              <w:marTop w:val="0"/>
              <w:marBottom w:val="0"/>
              <w:divBdr>
                <w:top w:val="none" w:sz="0" w:space="0" w:color="auto"/>
                <w:left w:val="none" w:sz="0" w:space="0" w:color="auto"/>
                <w:bottom w:val="none" w:sz="0" w:space="0" w:color="auto"/>
                <w:right w:val="none" w:sz="0" w:space="0" w:color="auto"/>
              </w:divBdr>
            </w:div>
            <w:div w:id="1307053233">
              <w:marLeft w:val="0"/>
              <w:marRight w:val="0"/>
              <w:marTop w:val="0"/>
              <w:marBottom w:val="0"/>
              <w:divBdr>
                <w:top w:val="none" w:sz="0" w:space="0" w:color="auto"/>
                <w:left w:val="none" w:sz="0" w:space="0" w:color="auto"/>
                <w:bottom w:val="none" w:sz="0" w:space="0" w:color="auto"/>
                <w:right w:val="none" w:sz="0" w:space="0" w:color="auto"/>
              </w:divBdr>
            </w:div>
            <w:div w:id="15629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jshmyo@ogu.edu.tr" TargetMode="External"/><Relationship Id="rId3" Type="http://schemas.openxmlformats.org/officeDocument/2006/relationships/settings" Target="settings.xml"/><Relationship Id="rId7" Type="http://schemas.openxmlformats.org/officeDocument/2006/relationships/hyperlink" Target="mailto:stajshmyo@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1692</Words>
  <Characters>9651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Ay</dc:creator>
  <cp:keywords/>
  <dc:description/>
  <cp:lastModifiedBy>ESOGU</cp:lastModifiedBy>
  <cp:revision>18</cp:revision>
  <cp:lastPrinted>2025-06-13T07:54:00Z</cp:lastPrinted>
  <dcterms:created xsi:type="dcterms:W3CDTF">2025-06-12T10:51:00Z</dcterms:created>
  <dcterms:modified xsi:type="dcterms:W3CDTF">2025-06-20T08:30:00Z</dcterms:modified>
</cp:coreProperties>
</file>